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BC" w:rsidRDefault="00E45FCE">
      <w:pPr>
        <w:rPr>
          <w:rFonts w:ascii="仿宋_GB2312" w:eastAsia="仿宋_GB2312" w:hAnsi="宋体"/>
          <w:sz w:val="32"/>
          <w:szCs w:val="32"/>
        </w:rPr>
      </w:pPr>
      <w:r>
        <w:rPr>
          <w:rFonts w:ascii="仿宋_GB2312" w:eastAsia="仿宋_GB2312" w:hAnsi="宋体" w:hint="eastAsia"/>
          <w:sz w:val="32"/>
          <w:szCs w:val="32"/>
        </w:rPr>
        <w:t xml:space="preserve"> </w:t>
      </w:r>
    </w:p>
    <w:p w:rsidR="00E544BC" w:rsidRDefault="00E544BC">
      <w:pPr>
        <w:rPr>
          <w:rFonts w:ascii="仿宋_GB2312" w:eastAsia="仿宋_GB2312" w:hAnsi="宋体"/>
          <w:sz w:val="32"/>
          <w:szCs w:val="32"/>
        </w:rPr>
      </w:pPr>
    </w:p>
    <w:p w:rsidR="00E544BC" w:rsidRDefault="00E45FCE">
      <w:pPr>
        <w:jc w:val="center"/>
        <w:rPr>
          <w:rFonts w:ascii="仿宋_GB2312" w:eastAsia="仿宋_GB2312" w:hAnsi="宋体"/>
          <w:sz w:val="44"/>
          <w:szCs w:val="44"/>
        </w:rPr>
      </w:pPr>
      <w:r>
        <w:rPr>
          <w:rFonts w:ascii="仿宋_GB2312" w:eastAsia="仿宋_GB2312" w:hAnsi="宋体" w:hint="eastAsia"/>
          <w:sz w:val="44"/>
          <w:szCs w:val="44"/>
        </w:rPr>
        <w:t>那曲市残疾人联合会</w:t>
      </w:r>
      <w:r>
        <w:rPr>
          <w:rFonts w:ascii="仿宋_GB2312" w:eastAsia="仿宋_GB2312" w:hAnsi="宋体"/>
          <w:sz w:val="44"/>
          <w:szCs w:val="44"/>
        </w:rPr>
        <w:t>202</w:t>
      </w:r>
      <w:r w:rsidR="008602A0">
        <w:rPr>
          <w:rFonts w:ascii="仿宋_GB2312" w:eastAsia="仿宋_GB2312" w:hAnsi="宋体" w:hint="eastAsia"/>
          <w:sz w:val="44"/>
          <w:szCs w:val="44"/>
        </w:rPr>
        <w:t>5</w:t>
      </w:r>
      <w:r>
        <w:rPr>
          <w:rFonts w:ascii="仿宋_GB2312" w:eastAsia="仿宋_GB2312" w:hAnsi="宋体" w:hint="eastAsia"/>
          <w:sz w:val="44"/>
          <w:szCs w:val="44"/>
        </w:rPr>
        <w:t>年度部门预算</w:t>
      </w:r>
    </w:p>
    <w:p w:rsidR="00E544BC" w:rsidRDefault="00E544BC">
      <w:pPr>
        <w:rPr>
          <w:rFonts w:ascii="仿宋_GB2312" w:eastAsia="仿宋_GB2312" w:hAnsi="宋体"/>
          <w:sz w:val="32"/>
          <w:szCs w:val="32"/>
        </w:rPr>
      </w:pPr>
    </w:p>
    <w:p w:rsidR="00E544BC" w:rsidRPr="00D41BAA"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45FCE">
      <w:pPr>
        <w:jc w:val="center"/>
        <w:rPr>
          <w:rFonts w:ascii="仿宋_GB2312" w:eastAsia="仿宋_GB2312" w:hAnsi="宋体"/>
          <w:sz w:val="32"/>
          <w:szCs w:val="32"/>
        </w:rPr>
      </w:pPr>
      <w:r>
        <w:rPr>
          <w:rFonts w:ascii="仿宋_GB2312" w:eastAsia="仿宋_GB2312" w:hAnsi="宋体"/>
          <w:sz w:val="32"/>
          <w:szCs w:val="32"/>
        </w:rPr>
        <w:t>202</w:t>
      </w:r>
      <w:r w:rsidR="008602A0">
        <w:rPr>
          <w:rFonts w:ascii="仿宋_GB2312" w:eastAsia="仿宋_GB2312" w:hAnsi="宋体" w:hint="eastAsia"/>
          <w:sz w:val="32"/>
          <w:szCs w:val="32"/>
        </w:rPr>
        <w:t>5</w:t>
      </w:r>
      <w:r>
        <w:rPr>
          <w:rFonts w:ascii="仿宋_GB2312" w:eastAsia="仿宋_GB2312" w:hAnsi="宋体" w:hint="eastAsia"/>
          <w:sz w:val="32"/>
          <w:szCs w:val="32"/>
        </w:rPr>
        <w:t>年</w:t>
      </w:r>
      <w:r w:rsidR="008602A0">
        <w:rPr>
          <w:rFonts w:ascii="仿宋_GB2312" w:eastAsia="仿宋_GB2312" w:hAnsi="宋体" w:hint="eastAsia"/>
          <w:sz w:val="32"/>
          <w:szCs w:val="32"/>
        </w:rPr>
        <w:t>1</w:t>
      </w:r>
      <w:r>
        <w:rPr>
          <w:rFonts w:ascii="仿宋_GB2312" w:eastAsia="仿宋_GB2312" w:hAnsi="宋体" w:hint="eastAsia"/>
          <w:sz w:val="32"/>
          <w:szCs w:val="32"/>
        </w:rPr>
        <w:t>月</w:t>
      </w:r>
      <w:r w:rsidR="00BA5069">
        <w:rPr>
          <w:rFonts w:ascii="仿宋_GB2312" w:eastAsia="仿宋_GB2312" w:hAnsi="宋体" w:hint="eastAsia"/>
          <w:sz w:val="32"/>
          <w:szCs w:val="32"/>
        </w:rPr>
        <w:t>1</w:t>
      </w:r>
      <w:r w:rsidR="00CD112C">
        <w:rPr>
          <w:rFonts w:ascii="仿宋_GB2312" w:eastAsia="仿宋_GB2312" w:hAnsi="宋体" w:hint="eastAsia"/>
          <w:sz w:val="32"/>
          <w:szCs w:val="32"/>
        </w:rPr>
        <w:t>3</w:t>
      </w:r>
      <w:r>
        <w:rPr>
          <w:rFonts w:ascii="仿宋_GB2312" w:eastAsia="仿宋_GB2312" w:hAnsi="宋体" w:hint="eastAsia"/>
          <w:sz w:val="32"/>
          <w:szCs w:val="32"/>
        </w:rPr>
        <w:t>日</w:t>
      </w: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jc w:val="center"/>
        <w:rPr>
          <w:rFonts w:ascii="仿宋_GB2312" w:eastAsia="仿宋_GB2312" w:hAnsi="宋体"/>
          <w:sz w:val="44"/>
          <w:szCs w:val="44"/>
        </w:rPr>
      </w:pPr>
    </w:p>
    <w:p w:rsidR="00E544BC" w:rsidRDefault="00E544BC">
      <w:pPr>
        <w:jc w:val="center"/>
        <w:rPr>
          <w:rFonts w:ascii="仿宋_GB2312" w:eastAsia="仿宋_GB2312" w:hAnsi="宋体"/>
          <w:sz w:val="44"/>
          <w:szCs w:val="44"/>
        </w:rPr>
      </w:pPr>
    </w:p>
    <w:p w:rsidR="00E544BC" w:rsidRDefault="00E45FCE">
      <w:pPr>
        <w:jc w:val="center"/>
        <w:rPr>
          <w:rFonts w:ascii="仿宋_GB2312" w:eastAsia="仿宋_GB2312" w:hAnsi="宋体"/>
          <w:sz w:val="44"/>
          <w:szCs w:val="44"/>
        </w:rPr>
      </w:pPr>
      <w:r>
        <w:rPr>
          <w:rFonts w:ascii="仿宋_GB2312" w:eastAsia="仿宋_GB2312" w:hAnsi="宋体" w:hint="eastAsia"/>
          <w:sz w:val="44"/>
          <w:szCs w:val="44"/>
        </w:rPr>
        <w:lastRenderedPageBreak/>
        <w:t>目</w:t>
      </w:r>
      <w:r>
        <w:rPr>
          <w:rFonts w:ascii="仿宋_GB2312" w:eastAsia="仿宋_GB2312" w:hAnsi="宋体"/>
          <w:sz w:val="44"/>
          <w:szCs w:val="44"/>
        </w:rPr>
        <w:t xml:space="preserve">  </w:t>
      </w:r>
      <w:r>
        <w:rPr>
          <w:rFonts w:ascii="仿宋_GB2312" w:eastAsia="仿宋_GB2312" w:hAnsi="宋体" w:hint="eastAsia"/>
          <w:sz w:val="44"/>
          <w:szCs w:val="44"/>
        </w:rPr>
        <w:t>录</w:t>
      </w:r>
    </w:p>
    <w:p w:rsidR="00E544BC" w:rsidRDefault="00E544BC">
      <w:pPr>
        <w:rPr>
          <w:rFonts w:ascii="仿宋_GB2312" w:eastAsia="仿宋_GB2312" w:hAnsi="宋体"/>
          <w:sz w:val="32"/>
          <w:szCs w:val="32"/>
        </w:rPr>
      </w:pP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第一部分</w:t>
      </w:r>
      <w:r>
        <w:rPr>
          <w:rFonts w:ascii="仿宋_GB2312" w:eastAsia="仿宋_GB2312" w:hAnsi="宋体"/>
          <w:b/>
          <w:bCs/>
          <w:sz w:val="32"/>
          <w:szCs w:val="32"/>
        </w:rPr>
        <w:t xml:space="preserve">  </w:t>
      </w:r>
      <w:r>
        <w:rPr>
          <w:rFonts w:ascii="仿宋_GB2312" w:eastAsia="仿宋_GB2312" w:hAnsi="宋体" w:hint="eastAsia"/>
          <w:b/>
          <w:bCs/>
          <w:sz w:val="32"/>
          <w:szCs w:val="32"/>
        </w:rPr>
        <w:t>那曲市残疾人联合会概况</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一、主要职能</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二、部门（单位</w:t>
      </w:r>
      <w:r>
        <w:rPr>
          <w:rFonts w:ascii="仿宋_GB2312" w:eastAsia="仿宋_GB2312" w:hAnsi="宋体"/>
          <w:b/>
          <w:bCs/>
          <w:sz w:val="32"/>
          <w:szCs w:val="32"/>
        </w:rPr>
        <w:t>）</w:t>
      </w:r>
      <w:r>
        <w:rPr>
          <w:rFonts w:ascii="仿宋_GB2312" w:eastAsia="仿宋_GB2312" w:hAnsi="宋体" w:hint="eastAsia"/>
          <w:b/>
          <w:bCs/>
          <w:sz w:val="32"/>
          <w:szCs w:val="32"/>
        </w:rPr>
        <w:t>机构设置情况</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第二部分</w:t>
      </w:r>
      <w:r>
        <w:rPr>
          <w:rFonts w:ascii="仿宋_GB2312" w:eastAsia="仿宋_GB2312" w:hAnsi="宋体"/>
          <w:b/>
          <w:bCs/>
          <w:sz w:val="32"/>
          <w:szCs w:val="32"/>
        </w:rPr>
        <w:t xml:space="preserve">  </w:t>
      </w:r>
      <w:r>
        <w:rPr>
          <w:rFonts w:ascii="仿宋_GB2312" w:eastAsia="仿宋_GB2312" w:hAnsi="宋体" w:hint="eastAsia"/>
          <w:b/>
          <w:bCs/>
          <w:sz w:val="32"/>
          <w:szCs w:val="32"/>
        </w:rPr>
        <w:t>那曲市残疾人联合会</w:t>
      </w:r>
      <w:r>
        <w:rPr>
          <w:rFonts w:ascii="仿宋_GB2312" w:eastAsia="仿宋_GB2312" w:hAnsi="宋体"/>
          <w:b/>
          <w:bCs/>
          <w:sz w:val="32"/>
          <w:szCs w:val="32"/>
        </w:rPr>
        <w:t>202</w:t>
      </w:r>
      <w:r w:rsidR="008602A0">
        <w:rPr>
          <w:rFonts w:ascii="仿宋_GB2312" w:eastAsia="仿宋_GB2312" w:hAnsi="宋体" w:hint="eastAsia"/>
          <w:b/>
          <w:bCs/>
          <w:sz w:val="32"/>
          <w:szCs w:val="32"/>
        </w:rPr>
        <w:t>5</w:t>
      </w:r>
      <w:r>
        <w:rPr>
          <w:rFonts w:ascii="仿宋_GB2312" w:eastAsia="仿宋_GB2312" w:hAnsi="宋体" w:hint="eastAsia"/>
          <w:b/>
          <w:bCs/>
          <w:sz w:val="32"/>
          <w:szCs w:val="32"/>
        </w:rPr>
        <w:t>年度部门预算明细表</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第三部分</w:t>
      </w:r>
      <w:r>
        <w:rPr>
          <w:rFonts w:ascii="仿宋_GB2312" w:eastAsia="仿宋_GB2312" w:hAnsi="宋体"/>
          <w:b/>
          <w:bCs/>
          <w:sz w:val="32"/>
          <w:szCs w:val="32"/>
        </w:rPr>
        <w:t xml:space="preserve"> </w:t>
      </w:r>
      <w:r>
        <w:rPr>
          <w:rFonts w:ascii="仿宋_GB2312" w:eastAsia="仿宋_GB2312" w:hAnsi="宋体" w:hint="eastAsia"/>
          <w:b/>
          <w:bCs/>
          <w:sz w:val="32"/>
          <w:szCs w:val="32"/>
        </w:rPr>
        <w:t>那曲市残疾人联合会</w:t>
      </w:r>
      <w:r>
        <w:rPr>
          <w:rFonts w:ascii="仿宋_GB2312" w:eastAsia="仿宋_GB2312" w:hAnsi="宋体"/>
          <w:b/>
          <w:bCs/>
          <w:sz w:val="32"/>
          <w:szCs w:val="32"/>
        </w:rPr>
        <w:t>202</w:t>
      </w:r>
      <w:r w:rsidR="008602A0">
        <w:rPr>
          <w:rFonts w:ascii="仿宋_GB2312" w:eastAsia="仿宋_GB2312" w:hAnsi="宋体" w:hint="eastAsia"/>
          <w:b/>
          <w:bCs/>
          <w:sz w:val="32"/>
          <w:szCs w:val="32"/>
        </w:rPr>
        <w:t>5</w:t>
      </w:r>
      <w:r>
        <w:rPr>
          <w:rFonts w:ascii="仿宋_GB2312" w:eastAsia="仿宋_GB2312" w:hAnsi="宋体" w:hint="eastAsia"/>
          <w:b/>
          <w:bCs/>
          <w:sz w:val="32"/>
          <w:szCs w:val="32"/>
        </w:rPr>
        <w:t>年度部门预算数据分析</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一、部门收支总体情况表</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二、部门收入总体情况表</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三、部门支出总体情况表</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四、财政拨款收支总体情况表</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五、一般公共预算支出情况表（按功能分类科目）</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六、一般公共预算基本支出情况表（按经济分类款级科目）</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七、一般公共预算“三公”经费支出总体情况</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八、政府性基金预算支出总体情况</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九、政府性基金“三公”经费支出总体情况</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十、其他重要事项情况说明</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第四部分</w:t>
      </w:r>
      <w:r>
        <w:rPr>
          <w:rFonts w:ascii="仿宋_GB2312" w:eastAsia="仿宋_GB2312" w:hAnsi="宋体"/>
          <w:b/>
          <w:bCs/>
          <w:sz w:val="32"/>
          <w:szCs w:val="32"/>
        </w:rPr>
        <w:t xml:space="preserve">  </w:t>
      </w:r>
      <w:r>
        <w:rPr>
          <w:rFonts w:ascii="仿宋_GB2312" w:eastAsia="仿宋_GB2312" w:hAnsi="宋体" w:hint="eastAsia"/>
          <w:b/>
          <w:bCs/>
          <w:sz w:val="32"/>
          <w:szCs w:val="32"/>
        </w:rPr>
        <w:t>名词解释</w:t>
      </w: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jc w:val="center"/>
        <w:rPr>
          <w:rFonts w:ascii="仿宋_GB2312" w:eastAsia="仿宋_GB2312" w:hAnsi="宋体"/>
          <w:sz w:val="32"/>
          <w:szCs w:val="32"/>
        </w:rPr>
      </w:pPr>
    </w:p>
    <w:p w:rsidR="00E544BC" w:rsidRDefault="00E544BC">
      <w:pPr>
        <w:jc w:val="center"/>
        <w:rPr>
          <w:rFonts w:ascii="仿宋_GB2312" w:eastAsia="仿宋_GB2312" w:hAnsi="宋体"/>
          <w:b/>
          <w:bCs/>
          <w:sz w:val="32"/>
          <w:szCs w:val="32"/>
        </w:rPr>
      </w:pPr>
    </w:p>
    <w:p w:rsidR="00E544BC" w:rsidRDefault="00E45FCE">
      <w:pPr>
        <w:jc w:val="center"/>
        <w:rPr>
          <w:rFonts w:ascii="仿宋_GB2312" w:eastAsia="仿宋_GB2312" w:hAnsi="宋体"/>
          <w:b/>
          <w:bCs/>
          <w:sz w:val="32"/>
          <w:szCs w:val="32"/>
        </w:rPr>
      </w:pPr>
      <w:r>
        <w:rPr>
          <w:rFonts w:ascii="仿宋_GB2312" w:eastAsia="仿宋_GB2312" w:hAnsi="宋体" w:hint="eastAsia"/>
          <w:b/>
          <w:bCs/>
          <w:sz w:val="32"/>
          <w:szCs w:val="32"/>
        </w:rPr>
        <w:t>第一部分</w:t>
      </w:r>
    </w:p>
    <w:p w:rsidR="00E544BC" w:rsidRDefault="00E544BC">
      <w:pPr>
        <w:jc w:val="center"/>
        <w:rPr>
          <w:rFonts w:ascii="仿宋_GB2312" w:eastAsia="仿宋_GB2312" w:hAnsi="宋体"/>
          <w:sz w:val="32"/>
          <w:szCs w:val="32"/>
        </w:rPr>
      </w:pPr>
    </w:p>
    <w:p w:rsidR="00E544BC" w:rsidRDefault="00E45FCE">
      <w:pPr>
        <w:jc w:val="center"/>
        <w:rPr>
          <w:rFonts w:ascii="仿宋_GB2312" w:eastAsia="仿宋_GB2312" w:hAnsi="宋体"/>
          <w:sz w:val="32"/>
          <w:szCs w:val="32"/>
        </w:rPr>
      </w:pPr>
      <w:r>
        <w:rPr>
          <w:rFonts w:ascii="仿宋_GB2312" w:eastAsia="仿宋_GB2312" w:hAnsi="宋体" w:hint="eastAsia"/>
          <w:sz w:val="32"/>
          <w:szCs w:val="32"/>
        </w:rPr>
        <w:t>那曲市残疾人联合会概况</w:t>
      </w:r>
    </w:p>
    <w:p w:rsidR="00E544BC" w:rsidRDefault="00E544BC">
      <w:pPr>
        <w:rPr>
          <w:rFonts w:ascii="仿宋_GB2312" w:eastAsia="仿宋_GB2312" w:hAnsi="宋体"/>
          <w:sz w:val="32"/>
          <w:szCs w:val="32"/>
        </w:rPr>
      </w:pPr>
    </w:p>
    <w:p w:rsidR="00E544BC" w:rsidRDefault="00E45FCE">
      <w:pPr>
        <w:spacing w:beforeLines="100" w:afterLines="10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一、主要职能</w:t>
      </w:r>
      <w:r>
        <w:rPr>
          <w:rFonts w:ascii="仿宋_GB2312" w:eastAsia="仿宋_GB2312"/>
          <w:sz w:val="32"/>
          <w:szCs w:val="32"/>
        </w:rPr>
        <w:t xml:space="preserve">    </w:t>
      </w:r>
      <w:r>
        <w:rPr>
          <w:rFonts w:ascii="仿宋_GB2312" w:eastAsia="仿宋_GB2312" w:hint="eastAsia"/>
          <w:sz w:val="32"/>
          <w:szCs w:val="32"/>
        </w:rPr>
        <w:t>内设机构</w:t>
      </w:r>
      <w:r>
        <w:rPr>
          <w:rFonts w:ascii="仿宋_GB2312" w:eastAsia="仿宋_GB2312"/>
          <w:sz w:val="32"/>
          <w:szCs w:val="32"/>
        </w:rPr>
        <w:t>2</w:t>
      </w:r>
      <w:r>
        <w:rPr>
          <w:rFonts w:ascii="仿宋_GB2312" w:eastAsia="仿宋_GB2312" w:hint="eastAsia"/>
          <w:sz w:val="32"/>
          <w:szCs w:val="32"/>
        </w:rPr>
        <w:t>个（办公室、综合业务科），办公室主要职责：负责协助领导处理日常工作，协调机关业务科室工作。承担残联日常工作，市残工委会日常工作。综合业务科室职责：掌握各类残疾人的基本情况，了解掌握残疾人就业、教育、康复需求、制定和实施残疾人康复计划，督促各级按时完成各类残疾人康复和就业服务工作。负责全市残疾人组织的自身建设，指导各县残联工作，培训残疾人工作者，负责管理和签发残疾人证，监督和指导各类残疾人协会和日常工作。</w:t>
      </w:r>
    </w:p>
    <w:p w:rsidR="00E544BC" w:rsidRDefault="00E45FCE">
      <w:pPr>
        <w:rPr>
          <w:rFonts w:ascii="仿宋_GB2312" w:eastAsia="仿宋_GB2312" w:hAnsi="宋体"/>
          <w:sz w:val="32"/>
          <w:szCs w:val="32"/>
        </w:rPr>
      </w:pPr>
      <w:r>
        <w:rPr>
          <w:rFonts w:ascii="仿宋_GB2312" w:eastAsia="仿宋_GB2312" w:hAnsi="宋体" w:hint="eastAsia"/>
          <w:sz w:val="32"/>
          <w:szCs w:val="32"/>
        </w:rPr>
        <w:t>二、部门预算单位构成</w:t>
      </w:r>
    </w:p>
    <w:p w:rsidR="00E544BC" w:rsidRDefault="00E45FCE">
      <w:pPr>
        <w:ind w:firstLineChars="196" w:firstLine="627"/>
        <w:rPr>
          <w:rFonts w:ascii="黑体" w:eastAsia="黑体" w:hAnsi="宋体"/>
          <w:bCs/>
          <w:sz w:val="32"/>
          <w:szCs w:val="32"/>
        </w:rPr>
      </w:pPr>
      <w:r>
        <w:rPr>
          <w:rFonts w:ascii="仿宋_GB2312" w:eastAsia="仿宋_GB2312" w:hAnsi="仿宋_GB2312" w:cs="仿宋_GB2312" w:hint="eastAsia"/>
          <w:bCs/>
          <w:sz w:val="32"/>
          <w:szCs w:val="32"/>
        </w:rPr>
        <w:t>属一级预算单位，下属二级单位</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个，有</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个职能科室组成</w:t>
      </w: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45FCE">
      <w:pPr>
        <w:jc w:val="center"/>
        <w:rPr>
          <w:rFonts w:ascii="仿宋_GB2312" w:eastAsia="仿宋_GB2312" w:hAnsi="宋体"/>
          <w:b/>
          <w:bCs/>
          <w:sz w:val="32"/>
          <w:szCs w:val="32"/>
        </w:rPr>
      </w:pPr>
      <w:r>
        <w:rPr>
          <w:rFonts w:ascii="仿宋_GB2312" w:eastAsia="仿宋_GB2312" w:hAnsi="宋体" w:hint="eastAsia"/>
          <w:b/>
          <w:bCs/>
          <w:sz w:val="32"/>
          <w:szCs w:val="32"/>
        </w:rPr>
        <w:t>第二部分</w:t>
      </w:r>
    </w:p>
    <w:p w:rsidR="00E544BC" w:rsidRDefault="00E544BC">
      <w:pPr>
        <w:jc w:val="center"/>
        <w:rPr>
          <w:rFonts w:ascii="仿宋_GB2312" w:eastAsia="仿宋_GB2312" w:hAnsi="宋体"/>
          <w:sz w:val="32"/>
          <w:szCs w:val="32"/>
        </w:rPr>
      </w:pPr>
    </w:p>
    <w:p w:rsidR="00E544BC" w:rsidRDefault="00E45FCE">
      <w:pPr>
        <w:jc w:val="center"/>
        <w:rPr>
          <w:rFonts w:ascii="仿宋_GB2312" w:eastAsia="仿宋_GB2312" w:hAnsi="宋体"/>
          <w:sz w:val="32"/>
          <w:szCs w:val="32"/>
        </w:rPr>
      </w:pPr>
      <w:r>
        <w:rPr>
          <w:rFonts w:ascii="仿宋_GB2312" w:eastAsia="仿宋_GB2312" w:hAnsi="宋体" w:hint="eastAsia"/>
          <w:sz w:val="32"/>
          <w:szCs w:val="32"/>
        </w:rPr>
        <w:t>那曲市残疾人联合会</w:t>
      </w:r>
      <w:r>
        <w:rPr>
          <w:rFonts w:ascii="仿宋_GB2312" w:eastAsia="仿宋_GB2312" w:hAnsi="宋体"/>
          <w:sz w:val="32"/>
          <w:szCs w:val="32"/>
        </w:rPr>
        <w:t>202</w:t>
      </w:r>
      <w:r w:rsidR="008602A0">
        <w:rPr>
          <w:rFonts w:ascii="仿宋_GB2312" w:eastAsia="仿宋_GB2312" w:hAnsi="宋体" w:hint="eastAsia"/>
          <w:sz w:val="32"/>
          <w:szCs w:val="32"/>
        </w:rPr>
        <w:t>5</w:t>
      </w:r>
      <w:r>
        <w:rPr>
          <w:rFonts w:ascii="仿宋_GB2312" w:eastAsia="仿宋_GB2312" w:hAnsi="宋体" w:hint="eastAsia"/>
          <w:sz w:val="32"/>
          <w:szCs w:val="32"/>
        </w:rPr>
        <w:t>年度预算明细表</w:t>
      </w:r>
    </w:p>
    <w:p w:rsidR="00E544BC" w:rsidRDefault="00E45FCE">
      <w:pPr>
        <w:jc w:val="center"/>
        <w:rPr>
          <w:rFonts w:ascii="仿宋_GB2312" w:eastAsia="仿宋_GB2312" w:hAnsi="宋体"/>
          <w:sz w:val="32"/>
          <w:szCs w:val="32"/>
        </w:rPr>
      </w:pPr>
      <w:r>
        <w:rPr>
          <w:rFonts w:ascii="仿宋_GB2312" w:eastAsia="仿宋_GB2312" w:hAnsi="宋体" w:hint="eastAsia"/>
          <w:sz w:val="32"/>
          <w:szCs w:val="32"/>
        </w:rPr>
        <w:t>（表格详见附件）</w:t>
      </w: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jc w:val="center"/>
        <w:rPr>
          <w:rFonts w:ascii="仿宋_GB2312" w:eastAsia="仿宋_GB2312" w:hAnsi="宋体"/>
          <w:sz w:val="32"/>
          <w:szCs w:val="32"/>
        </w:rPr>
      </w:pPr>
    </w:p>
    <w:p w:rsidR="00E544BC" w:rsidRDefault="00E544BC">
      <w:pPr>
        <w:jc w:val="center"/>
        <w:rPr>
          <w:rFonts w:ascii="仿宋_GB2312" w:eastAsia="仿宋_GB2312" w:hAnsi="宋体"/>
          <w:sz w:val="32"/>
          <w:szCs w:val="32"/>
        </w:rPr>
      </w:pPr>
    </w:p>
    <w:p w:rsidR="00E544BC" w:rsidRDefault="00E544BC">
      <w:pPr>
        <w:jc w:val="center"/>
        <w:rPr>
          <w:rFonts w:ascii="仿宋_GB2312" w:eastAsia="仿宋_GB2312" w:hAnsi="宋体"/>
          <w:sz w:val="32"/>
          <w:szCs w:val="32"/>
        </w:rPr>
      </w:pPr>
    </w:p>
    <w:p w:rsidR="00E544BC" w:rsidRDefault="00E544BC">
      <w:pPr>
        <w:jc w:val="center"/>
        <w:rPr>
          <w:rFonts w:ascii="仿宋_GB2312" w:eastAsia="仿宋_GB2312" w:hAnsi="宋体"/>
          <w:sz w:val="32"/>
          <w:szCs w:val="32"/>
        </w:rPr>
      </w:pPr>
    </w:p>
    <w:p w:rsidR="00E544BC" w:rsidRDefault="00E544BC">
      <w:pPr>
        <w:jc w:val="center"/>
        <w:rPr>
          <w:rFonts w:ascii="仿宋_GB2312" w:eastAsia="仿宋_GB2312" w:hAnsi="宋体"/>
          <w:sz w:val="32"/>
          <w:szCs w:val="32"/>
        </w:rPr>
      </w:pPr>
    </w:p>
    <w:p w:rsidR="00E544BC" w:rsidRDefault="00E45FCE">
      <w:pPr>
        <w:jc w:val="center"/>
        <w:rPr>
          <w:rFonts w:ascii="仿宋_GB2312" w:eastAsia="仿宋_GB2312" w:hAnsi="宋体"/>
          <w:b/>
          <w:bCs/>
          <w:sz w:val="32"/>
          <w:szCs w:val="32"/>
        </w:rPr>
      </w:pPr>
      <w:r>
        <w:rPr>
          <w:rFonts w:ascii="仿宋_GB2312" w:eastAsia="仿宋_GB2312" w:hAnsi="宋体" w:hint="eastAsia"/>
          <w:b/>
          <w:bCs/>
          <w:sz w:val="32"/>
          <w:szCs w:val="32"/>
        </w:rPr>
        <w:t>第三部分</w:t>
      </w:r>
    </w:p>
    <w:p w:rsidR="00E544BC" w:rsidRDefault="00E544BC">
      <w:pPr>
        <w:jc w:val="center"/>
        <w:rPr>
          <w:rFonts w:ascii="仿宋_GB2312" w:eastAsia="仿宋_GB2312" w:hAnsi="宋体"/>
          <w:sz w:val="32"/>
          <w:szCs w:val="32"/>
        </w:rPr>
      </w:pPr>
    </w:p>
    <w:p w:rsidR="00E544BC" w:rsidRDefault="00E45FCE">
      <w:pPr>
        <w:jc w:val="center"/>
        <w:rPr>
          <w:rFonts w:ascii="仿宋_GB2312" w:eastAsia="仿宋_GB2312" w:hAnsi="宋体"/>
          <w:sz w:val="32"/>
          <w:szCs w:val="32"/>
        </w:rPr>
      </w:pPr>
      <w:r>
        <w:rPr>
          <w:rFonts w:ascii="仿宋_GB2312" w:eastAsia="仿宋_GB2312" w:hAnsi="宋体" w:hint="eastAsia"/>
          <w:sz w:val="32"/>
          <w:szCs w:val="32"/>
        </w:rPr>
        <w:t>那曲市残疾人联合会</w:t>
      </w:r>
      <w:r w:rsidR="008602A0">
        <w:rPr>
          <w:rFonts w:ascii="仿宋_GB2312" w:eastAsia="仿宋_GB2312" w:hAnsi="宋体"/>
          <w:sz w:val="32"/>
          <w:szCs w:val="32"/>
        </w:rPr>
        <w:t>2025年</w:t>
      </w:r>
      <w:r>
        <w:rPr>
          <w:rFonts w:ascii="仿宋_GB2312" w:eastAsia="仿宋_GB2312" w:hAnsi="宋体" w:hint="eastAsia"/>
          <w:sz w:val="32"/>
          <w:szCs w:val="32"/>
        </w:rPr>
        <w:t>度部门预算数据分析</w:t>
      </w:r>
    </w:p>
    <w:p w:rsidR="00E544BC" w:rsidRDefault="00E544BC">
      <w:pPr>
        <w:jc w:val="center"/>
        <w:rPr>
          <w:rFonts w:ascii="仿宋_GB2312" w:eastAsia="仿宋_GB2312" w:hAnsi="宋体"/>
          <w:sz w:val="32"/>
          <w:szCs w:val="32"/>
        </w:rPr>
      </w:pP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一、</w:t>
      </w:r>
      <w:r w:rsidR="008602A0">
        <w:rPr>
          <w:rFonts w:ascii="仿宋_GB2312" w:eastAsia="仿宋_GB2312" w:hAnsi="宋体"/>
          <w:b/>
          <w:bCs/>
          <w:sz w:val="32"/>
          <w:szCs w:val="32"/>
        </w:rPr>
        <w:t>2025年</w:t>
      </w:r>
      <w:r>
        <w:rPr>
          <w:rFonts w:ascii="仿宋_GB2312" w:eastAsia="仿宋_GB2312" w:hAnsi="宋体" w:hint="eastAsia"/>
          <w:b/>
          <w:bCs/>
          <w:sz w:val="32"/>
          <w:szCs w:val="32"/>
        </w:rPr>
        <w:t>部门收支总表的说明</w:t>
      </w:r>
    </w:p>
    <w:p w:rsidR="00E544BC" w:rsidRDefault="008602A0">
      <w:pPr>
        <w:ind w:firstLineChars="250" w:firstLine="80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收支总预算</w:t>
      </w:r>
      <w:r w:rsidRPr="008602A0">
        <w:rPr>
          <w:rFonts w:ascii="仿宋_GB2312" w:eastAsia="仿宋_GB2312" w:hAnsi="宋体"/>
          <w:sz w:val="32"/>
          <w:szCs w:val="32"/>
          <w:u w:val="single"/>
        </w:rPr>
        <w:t>2232.19</w:t>
      </w:r>
      <w:r w:rsidR="00E45FCE">
        <w:rPr>
          <w:rFonts w:ascii="仿宋_GB2312" w:eastAsia="仿宋_GB2312" w:hAnsi="宋体" w:hint="eastAsia"/>
          <w:sz w:val="32"/>
          <w:szCs w:val="32"/>
        </w:rPr>
        <w:t>万元。收入包括：一般公共预算拨款收入</w:t>
      </w:r>
      <w:r w:rsidRPr="008602A0">
        <w:rPr>
          <w:rFonts w:ascii="仿宋_GB2312" w:eastAsia="仿宋_GB2312" w:hAnsi="宋体"/>
          <w:sz w:val="32"/>
          <w:szCs w:val="32"/>
        </w:rPr>
        <w:t>1153.52</w:t>
      </w:r>
      <w:r w:rsidR="00E45FCE">
        <w:rPr>
          <w:rFonts w:ascii="仿宋_GB2312" w:eastAsia="仿宋_GB2312" w:hAnsi="宋体" w:hint="eastAsia"/>
          <w:sz w:val="32"/>
          <w:szCs w:val="32"/>
        </w:rPr>
        <w:t>万元；政府性基金预算</w:t>
      </w:r>
      <w:r w:rsidRPr="008602A0">
        <w:rPr>
          <w:rFonts w:ascii="仿宋_GB2312" w:eastAsia="仿宋_GB2312" w:hAnsi="宋体"/>
          <w:sz w:val="32"/>
          <w:szCs w:val="32"/>
        </w:rPr>
        <w:t>878</w:t>
      </w:r>
      <w:r w:rsidR="00E45FCE">
        <w:rPr>
          <w:rFonts w:ascii="仿宋_GB2312" w:eastAsia="仿宋_GB2312" w:hAnsi="宋体" w:hint="eastAsia"/>
          <w:sz w:val="32"/>
          <w:szCs w:val="32"/>
        </w:rPr>
        <w:t>万元；上年结转</w:t>
      </w:r>
      <w:r w:rsidRPr="008602A0">
        <w:rPr>
          <w:rFonts w:ascii="仿宋_GB2312" w:eastAsia="仿宋_GB2312" w:hAnsi="宋体"/>
          <w:sz w:val="32"/>
          <w:szCs w:val="32"/>
        </w:rPr>
        <w:t>200.67</w:t>
      </w:r>
      <w:r w:rsidR="00E45FCE">
        <w:rPr>
          <w:rFonts w:ascii="仿宋_GB2312" w:eastAsia="仿宋_GB2312" w:hAnsi="宋体" w:hint="eastAsia"/>
          <w:sz w:val="32"/>
          <w:szCs w:val="32"/>
        </w:rPr>
        <w:t>万元；支出包括：</w:t>
      </w:r>
      <w:r w:rsidRPr="008602A0">
        <w:rPr>
          <w:rFonts w:ascii="仿宋_GB2312" w:eastAsia="仿宋_GB2312" w:hAnsi="宋体" w:hint="eastAsia"/>
          <w:sz w:val="32"/>
          <w:szCs w:val="32"/>
        </w:rPr>
        <w:t>一般公共服务支出</w:t>
      </w:r>
      <w:r w:rsidRPr="008602A0">
        <w:rPr>
          <w:rFonts w:ascii="仿宋_GB2312" w:eastAsia="仿宋_GB2312" w:hAnsi="宋体"/>
          <w:sz w:val="32"/>
          <w:szCs w:val="32"/>
        </w:rPr>
        <w:t>11.87</w:t>
      </w:r>
      <w:r>
        <w:rPr>
          <w:rFonts w:ascii="仿宋_GB2312" w:eastAsia="仿宋_GB2312" w:hAnsi="宋体" w:hint="eastAsia"/>
          <w:sz w:val="32"/>
          <w:szCs w:val="32"/>
        </w:rPr>
        <w:t>万元、</w:t>
      </w:r>
      <w:r w:rsidR="00E45FCE">
        <w:rPr>
          <w:rFonts w:ascii="仿宋_GB2312" w:eastAsia="仿宋_GB2312" w:hAnsi="宋体" w:hint="eastAsia"/>
          <w:sz w:val="32"/>
          <w:szCs w:val="32"/>
        </w:rPr>
        <w:t>社会保障和就业支出</w:t>
      </w:r>
      <w:r w:rsidRPr="008602A0">
        <w:rPr>
          <w:rFonts w:ascii="仿宋_GB2312" w:eastAsia="仿宋_GB2312" w:hAnsi="宋体"/>
          <w:sz w:val="32"/>
          <w:szCs w:val="32"/>
        </w:rPr>
        <w:t>1052.96</w:t>
      </w:r>
      <w:r w:rsidR="00E45FCE">
        <w:rPr>
          <w:rFonts w:ascii="仿宋_GB2312" w:eastAsia="仿宋_GB2312" w:hAnsi="宋体" w:hint="eastAsia"/>
          <w:sz w:val="32"/>
          <w:szCs w:val="32"/>
        </w:rPr>
        <w:t>万元、卫生健康支出</w:t>
      </w:r>
      <w:r w:rsidRPr="008602A0">
        <w:rPr>
          <w:rFonts w:ascii="仿宋_GB2312" w:eastAsia="仿宋_GB2312" w:hAnsi="宋体"/>
          <w:sz w:val="32"/>
          <w:szCs w:val="32"/>
        </w:rPr>
        <w:t>46.13</w:t>
      </w:r>
      <w:r w:rsidR="00E45FCE">
        <w:rPr>
          <w:rFonts w:ascii="仿宋_GB2312" w:eastAsia="仿宋_GB2312" w:hAnsi="宋体" w:hint="eastAsia"/>
          <w:sz w:val="32"/>
          <w:szCs w:val="32"/>
        </w:rPr>
        <w:t>万元、住房保障支出</w:t>
      </w:r>
      <w:r w:rsidRPr="008602A0">
        <w:rPr>
          <w:rFonts w:ascii="仿宋_GB2312" w:eastAsia="仿宋_GB2312" w:hAnsi="宋体"/>
          <w:sz w:val="32"/>
          <w:szCs w:val="32"/>
        </w:rPr>
        <w:t>56.56</w:t>
      </w:r>
      <w:r w:rsidR="00E45FCE">
        <w:rPr>
          <w:rFonts w:ascii="仿宋_GB2312" w:eastAsia="仿宋_GB2312" w:hAnsi="宋体" w:hint="eastAsia"/>
          <w:sz w:val="32"/>
          <w:szCs w:val="32"/>
        </w:rPr>
        <w:t>万元、其他支出</w:t>
      </w:r>
      <w:r w:rsidRPr="008602A0">
        <w:rPr>
          <w:rFonts w:ascii="仿宋_GB2312" w:eastAsia="仿宋_GB2312" w:hAnsi="宋体"/>
          <w:sz w:val="32"/>
          <w:szCs w:val="32"/>
        </w:rPr>
        <w:t>1064.67</w:t>
      </w:r>
      <w:r w:rsidR="00E45FCE">
        <w:rPr>
          <w:rFonts w:ascii="仿宋_GB2312" w:eastAsia="仿宋_GB2312" w:hAnsi="宋体" w:hint="eastAsia"/>
          <w:sz w:val="32"/>
          <w:szCs w:val="32"/>
        </w:rPr>
        <w:t>万元。</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二、</w:t>
      </w:r>
      <w:r w:rsidR="008602A0">
        <w:rPr>
          <w:rFonts w:ascii="仿宋_GB2312" w:eastAsia="仿宋_GB2312" w:hAnsi="宋体"/>
          <w:b/>
          <w:bCs/>
          <w:sz w:val="32"/>
          <w:szCs w:val="32"/>
        </w:rPr>
        <w:t>2025年</w:t>
      </w:r>
      <w:r>
        <w:rPr>
          <w:rFonts w:ascii="仿宋_GB2312" w:eastAsia="仿宋_GB2312" w:hAnsi="宋体" w:hint="eastAsia"/>
          <w:b/>
          <w:bCs/>
          <w:sz w:val="32"/>
          <w:szCs w:val="32"/>
        </w:rPr>
        <w:t>度部门收入总表的说明</w:t>
      </w:r>
    </w:p>
    <w:p w:rsidR="00E544BC" w:rsidRDefault="00E45FC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收入预算</w:t>
      </w:r>
      <w:r w:rsidR="0040510F" w:rsidRPr="0040510F">
        <w:rPr>
          <w:rFonts w:ascii="仿宋_GB2312" w:eastAsia="仿宋_GB2312" w:hAnsi="宋体"/>
          <w:sz w:val="32"/>
          <w:szCs w:val="32"/>
          <w:u w:val="single"/>
        </w:rPr>
        <w:t>2232.19</w:t>
      </w:r>
      <w:r>
        <w:rPr>
          <w:rFonts w:ascii="仿宋_GB2312" w:eastAsia="仿宋_GB2312" w:hAnsi="宋体" w:hint="eastAsia"/>
          <w:sz w:val="32"/>
          <w:szCs w:val="32"/>
        </w:rPr>
        <w:t>万元，其中：上年结转</w:t>
      </w:r>
      <w:r w:rsidR="0040510F" w:rsidRPr="0040510F">
        <w:rPr>
          <w:rFonts w:ascii="仿宋_GB2312" w:eastAsia="仿宋_GB2312" w:hAnsi="宋体"/>
          <w:sz w:val="32"/>
          <w:szCs w:val="32"/>
          <w:u w:val="single"/>
        </w:rPr>
        <w:t>200.67</w:t>
      </w:r>
      <w:r>
        <w:rPr>
          <w:rFonts w:ascii="仿宋_GB2312" w:eastAsia="仿宋_GB2312" w:hAnsi="宋体" w:hint="eastAsia"/>
          <w:sz w:val="32"/>
          <w:szCs w:val="32"/>
        </w:rPr>
        <w:t>万元，占</w:t>
      </w:r>
      <w:r w:rsidR="0040510F">
        <w:rPr>
          <w:rFonts w:ascii="仿宋_GB2312" w:eastAsia="仿宋_GB2312" w:hAnsi="宋体" w:hint="eastAsia"/>
          <w:sz w:val="32"/>
          <w:szCs w:val="32"/>
          <w:u w:val="single"/>
        </w:rPr>
        <w:t>8.99</w:t>
      </w:r>
      <w:r>
        <w:rPr>
          <w:rFonts w:ascii="仿宋_GB2312" w:eastAsia="仿宋_GB2312" w:hAnsi="宋体" w:hint="eastAsia"/>
          <w:sz w:val="32"/>
          <w:szCs w:val="32"/>
          <w:u w:val="single"/>
        </w:rPr>
        <w:t>%</w:t>
      </w:r>
      <w:r>
        <w:rPr>
          <w:rFonts w:ascii="仿宋_GB2312" w:eastAsia="仿宋_GB2312" w:hAnsi="宋体" w:hint="eastAsia"/>
          <w:sz w:val="32"/>
          <w:szCs w:val="32"/>
        </w:rPr>
        <w:t>；一般公共预算拨款收入</w:t>
      </w:r>
      <w:r w:rsidR="0040510F" w:rsidRPr="0040510F">
        <w:rPr>
          <w:rFonts w:ascii="仿宋_GB2312" w:eastAsia="仿宋_GB2312" w:hAnsi="宋体"/>
          <w:sz w:val="32"/>
          <w:szCs w:val="32"/>
          <w:u w:val="single"/>
        </w:rPr>
        <w:t>1153.52</w:t>
      </w:r>
      <w:r>
        <w:rPr>
          <w:rFonts w:ascii="仿宋_GB2312" w:eastAsia="仿宋_GB2312" w:hAnsi="宋体"/>
          <w:sz w:val="32"/>
          <w:szCs w:val="32"/>
          <w:u w:val="single"/>
        </w:rPr>
        <w:t xml:space="preserve"> </w:t>
      </w:r>
      <w:r>
        <w:rPr>
          <w:rFonts w:ascii="仿宋_GB2312" w:eastAsia="仿宋_GB2312" w:hAnsi="宋体" w:hint="eastAsia"/>
          <w:sz w:val="32"/>
          <w:szCs w:val="32"/>
        </w:rPr>
        <w:t>万元，占</w:t>
      </w:r>
      <w:r w:rsidR="0040510F">
        <w:rPr>
          <w:rFonts w:ascii="仿宋_GB2312" w:eastAsia="仿宋_GB2312" w:hAnsi="宋体" w:hint="eastAsia"/>
          <w:sz w:val="32"/>
          <w:szCs w:val="32"/>
          <w:u w:val="single"/>
        </w:rPr>
        <w:t>51.68</w:t>
      </w:r>
      <w:r>
        <w:rPr>
          <w:rFonts w:ascii="仿宋_GB2312" w:eastAsia="仿宋_GB2312" w:hAnsi="宋体"/>
          <w:sz w:val="32"/>
          <w:szCs w:val="32"/>
        </w:rPr>
        <w:t>%</w:t>
      </w:r>
      <w:r>
        <w:rPr>
          <w:rFonts w:ascii="仿宋_GB2312" w:eastAsia="仿宋_GB2312" w:hAnsi="宋体" w:hint="eastAsia"/>
          <w:sz w:val="32"/>
          <w:szCs w:val="32"/>
        </w:rPr>
        <w:t>；政府性基金预算</w:t>
      </w:r>
      <w:r w:rsidR="0040510F" w:rsidRPr="0040510F">
        <w:rPr>
          <w:rFonts w:ascii="仿宋_GB2312" w:eastAsia="仿宋_GB2312" w:hAnsi="宋体"/>
          <w:sz w:val="32"/>
          <w:szCs w:val="32"/>
        </w:rPr>
        <w:t>878</w:t>
      </w:r>
      <w:r>
        <w:rPr>
          <w:rFonts w:ascii="仿宋_GB2312" w:eastAsia="仿宋_GB2312" w:hAnsi="宋体" w:hint="eastAsia"/>
          <w:sz w:val="32"/>
          <w:szCs w:val="32"/>
        </w:rPr>
        <w:t>万元</w:t>
      </w:r>
      <w:r w:rsidR="0040510F">
        <w:rPr>
          <w:rFonts w:ascii="仿宋_GB2312" w:eastAsia="仿宋_GB2312" w:hAnsi="宋体" w:hint="eastAsia"/>
          <w:sz w:val="32"/>
          <w:szCs w:val="32"/>
        </w:rPr>
        <w:t>，占39.33</w:t>
      </w:r>
      <w:r>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三、</w:t>
      </w:r>
      <w:r w:rsidR="008602A0">
        <w:rPr>
          <w:rFonts w:ascii="仿宋_GB2312" w:eastAsia="仿宋_GB2312" w:hAnsi="宋体"/>
          <w:b/>
          <w:bCs/>
          <w:sz w:val="32"/>
          <w:szCs w:val="32"/>
        </w:rPr>
        <w:t>2025年</w:t>
      </w:r>
      <w:r>
        <w:rPr>
          <w:rFonts w:ascii="仿宋_GB2312" w:eastAsia="仿宋_GB2312" w:hAnsi="宋体" w:hint="eastAsia"/>
          <w:b/>
          <w:bCs/>
          <w:sz w:val="32"/>
          <w:szCs w:val="32"/>
        </w:rPr>
        <w:t>部门支出总表的说明</w:t>
      </w:r>
    </w:p>
    <w:p w:rsidR="00E544BC" w:rsidRDefault="008602A0">
      <w:pPr>
        <w:ind w:firstLineChars="200" w:firstLine="64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支出预算</w:t>
      </w:r>
      <w:r w:rsidR="0014486E" w:rsidRPr="0040510F">
        <w:rPr>
          <w:rFonts w:ascii="仿宋_GB2312" w:eastAsia="仿宋_GB2312" w:hAnsi="宋体"/>
          <w:sz w:val="32"/>
          <w:szCs w:val="32"/>
          <w:u w:val="single"/>
        </w:rPr>
        <w:t>2232.19</w:t>
      </w:r>
      <w:r w:rsidR="00E45FCE">
        <w:rPr>
          <w:rFonts w:ascii="仿宋_GB2312" w:eastAsia="仿宋_GB2312" w:hAnsi="宋体" w:hint="eastAsia"/>
          <w:sz w:val="32"/>
          <w:szCs w:val="32"/>
        </w:rPr>
        <w:t>万元，其中：基本支出</w:t>
      </w:r>
      <w:r w:rsidR="008459E5" w:rsidRPr="008459E5">
        <w:rPr>
          <w:rFonts w:ascii="仿宋_GB2312" w:eastAsia="仿宋_GB2312" w:hAnsi="宋体"/>
          <w:sz w:val="32"/>
          <w:szCs w:val="32"/>
          <w:u w:val="single"/>
        </w:rPr>
        <w:t>832.24</w:t>
      </w:r>
      <w:r w:rsidR="00E45FCE">
        <w:rPr>
          <w:rFonts w:ascii="仿宋_GB2312" w:eastAsia="仿宋_GB2312" w:hAnsi="宋体" w:hint="eastAsia"/>
          <w:sz w:val="32"/>
          <w:szCs w:val="32"/>
        </w:rPr>
        <w:t>万元，</w:t>
      </w:r>
      <w:r w:rsidR="00E45FCE">
        <w:rPr>
          <w:rFonts w:ascii="仿宋_GB2312" w:eastAsia="仿宋_GB2312" w:hAnsi="宋体" w:hint="eastAsia"/>
          <w:color w:val="000000" w:themeColor="text1"/>
          <w:sz w:val="32"/>
          <w:szCs w:val="32"/>
        </w:rPr>
        <w:t>占</w:t>
      </w:r>
      <w:r w:rsidR="009808AF">
        <w:rPr>
          <w:rFonts w:ascii="仿宋_GB2312" w:eastAsia="仿宋_GB2312" w:hAnsi="宋体" w:hint="eastAsia"/>
          <w:color w:val="000000" w:themeColor="text1"/>
          <w:sz w:val="32"/>
          <w:szCs w:val="32"/>
          <w:u w:val="single"/>
        </w:rPr>
        <w:t>37.28</w:t>
      </w:r>
      <w:r w:rsidR="00E45FCE">
        <w:rPr>
          <w:rFonts w:ascii="仿宋_GB2312" w:eastAsia="仿宋_GB2312" w:hAnsi="宋体"/>
          <w:color w:val="000000" w:themeColor="text1"/>
          <w:sz w:val="32"/>
          <w:szCs w:val="32"/>
          <w:u w:val="single"/>
        </w:rPr>
        <w:t xml:space="preserve"> </w:t>
      </w:r>
      <w:r w:rsidR="00E45FCE">
        <w:rPr>
          <w:rFonts w:ascii="仿宋_GB2312" w:eastAsia="仿宋_GB2312" w:hAnsi="宋体"/>
          <w:color w:val="000000" w:themeColor="text1"/>
          <w:sz w:val="32"/>
          <w:szCs w:val="32"/>
        </w:rPr>
        <w:t>%</w:t>
      </w:r>
      <w:r w:rsidR="00E45FCE">
        <w:rPr>
          <w:rFonts w:ascii="仿宋_GB2312" w:eastAsia="仿宋_GB2312" w:hAnsi="宋体" w:hint="eastAsia"/>
          <w:sz w:val="32"/>
          <w:szCs w:val="32"/>
        </w:rPr>
        <w:t>；项目支出</w:t>
      </w:r>
      <w:r w:rsidR="008459E5" w:rsidRPr="008459E5">
        <w:rPr>
          <w:rFonts w:ascii="仿宋_GB2312" w:eastAsia="仿宋_GB2312" w:hAnsi="宋体"/>
          <w:sz w:val="32"/>
          <w:szCs w:val="32"/>
          <w:u w:val="single"/>
        </w:rPr>
        <w:t>1399.95</w:t>
      </w:r>
      <w:r w:rsidR="00E45FCE">
        <w:rPr>
          <w:rFonts w:ascii="仿宋_GB2312" w:eastAsia="仿宋_GB2312" w:hAnsi="宋体" w:hint="eastAsia"/>
          <w:sz w:val="32"/>
          <w:szCs w:val="32"/>
        </w:rPr>
        <w:t>万元，占</w:t>
      </w:r>
      <w:r w:rsidR="009808AF">
        <w:rPr>
          <w:rFonts w:ascii="仿宋_GB2312" w:eastAsia="仿宋_GB2312" w:hAnsi="宋体" w:hint="eastAsia"/>
          <w:sz w:val="32"/>
          <w:szCs w:val="32"/>
          <w:u w:val="single"/>
        </w:rPr>
        <w:t>62.72</w:t>
      </w:r>
      <w:r w:rsidR="00E45FCE">
        <w:rPr>
          <w:rFonts w:ascii="仿宋_GB2312" w:eastAsia="仿宋_GB2312" w:hAnsi="宋体"/>
          <w:sz w:val="32"/>
          <w:szCs w:val="32"/>
        </w:rPr>
        <w:t>%</w:t>
      </w:r>
      <w:r w:rsidR="00E45FCE">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四、</w:t>
      </w:r>
      <w:r w:rsidR="008602A0">
        <w:rPr>
          <w:rFonts w:ascii="仿宋_GB2312" w:eastAsia="仿宋_GB2312" w:hAnsi="宋体"/>
          <w:b/>
          <w:bCs/>
          <w:sz w:val="32"/>
          <w:szCs w:val="32"/>
        </w:rPr>
        <w:t>2025年</w:t>
      </w:r>
      <w:r>
        <w:rPr>
          <w:rFonts w:ascii="仿宋_GB2312" w:eastAsia="仿宋_GB2312" w:hAnsi="宋体" w:hint="eastAsia"/>
          <w:b/>
          <w:bCs/>
          <w:sz w:val="32"/>
          <w:szCs w:val="32"/>
        </w:rPr>
        <w:t>财政拨款收支总表的说明</w:t>
      </w:r>
    </w:p>
    <w:p w:rsidR="00E544BC" w:rsidRDefault="008602A0">
      <w:pPr>
        <w:ind w:firstLineChars="200" w:firstLine="640"/>
        <w:jc w:val="left"/>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财政拨款收支总预算</w:t>
      </w:r>
      <w:r w:rsidR="004663A4" w:rsidRPr="004663A4">
        <w:rPr>
          <w:rFonts w:ascii="仿宋_GB2312" w:eastAsia="仿宋_GB2312" w:hAnsi="宋体"/>
          <w:sz w:val="32"/>
          <w:szCs w:val="32"/>
          <w:u w:val="single"/>
        </w:rPr>
        <w:t>2232.19</w:t>
      </w:r>
      <w:r w:rsidR="00E45FCE">
        <w:rPr>
          <w:rFonts w:ascii="仿宋_GB2312" w:eastAsia="仿宋_GB2312" w:hAnsi="宋体" w:hint="eastAsia"/>
          <w:sz w:val="32"/>
          <w:szCs w:val="32"/>
        </w:rPr>
        <w:t>万元。收入为一般公共预算拨款</w:t>
      </w:r>
      <w:r w:rsidR="004663A4" w:rsidRPr="004663A4">
        <w:rPr>
          <w:rFonts w:ascii="仿宋_GB2312" w:eastAsia="仿宋_GB2312" w:hAnsi="宋体"/>
          <w:sz w:val="32"/>
          <w:szCs w:val="32"/>
          <w:u w:val="single"/>
        </w:rPr>
        <w:t>1153.52</w:t>
      </w:r>
      <w:r w:rsidR="00E45FCE">
        <w:rPr>
          <w:rFonts w:ascii="仿宋_GB2312" w:eastAsia="仿宋_GB2312" w:hAnsi="宋体" w:hint="eastAsia"/>
          <w:sz w:val="32"/>
          <w:szCs w:val="32"/>
        </w:rPr>
        <w:t>万元，政府性基金预算拨款</w:t>
      </w:r>
      <w:r w:rsidR="004663A4" w:rsidRPr="004663A4">
        <w:rPr>
          <w:rFonts w:ascii="仿宋_GB2312" w:eastAsia="仿宋_GB2312" w:hAnsi="宋体"/>
          <w:sz w:val="32"/>
          <w:szCs w:val="32"/>
          <w:u w:val="single"/>
        </w:rPr>
        <w:t>878</w:t>
      </w:r>
      <w:r w:rsidR="00E45FCE">
        <w:rPr>
          <w:rFonts w:ascii="仿宋_GB2312" w:eastAsia="仿宋_GB2312" w:hAnsi="宋体" w:hint="eastAsia"/>
          <w:sz w:val="32"/>
          <w:szCs w:val="32"/>
        </w:rPr>
        <w:t>万元，</w:t>
      </w:r>
      <w:r w:rsidR="00E45FCE">
        <w:rPr>
          <w:rFonts w:ascii="仿宋_GB2312" w:eastAsia="仿宋_GB2312" w:hAnsi="宋体" w:hint="eastAsia"/>
          <w:sz w:val="32"/>
          <w:szCs w:val="32"/>
        </w:rPr>
        <w:lastRenderedPageBreak/>
        <w:t>上年结转</w:t>
      </w:r>
      <w:r w:rsidR="00BA5069">
        <w:rPr>
          <w:rFonts w:ascii="仿宋_GB2312" w:eastAsia="仿宋_GB2312" w:hAnsi="宋体" w:hint="eastAsia"/>
          <w:sz w:val="32"/>
          <w:szCs w:val="32"/>
          <w:u w:val="single"/>
        </w:rPr>
        <w:t>200.67</w:t>
      </w:r>
      <w:r w:rsidR="00E45FCE">
        <w:rPr>
          <w:rFonts w:ascii="仿宋_GB2312" w:eastAsia="仿宋_GB2312" w:hAnsi="宋体" w:hint="eastAsia"/>
          <w:sz w:val="32"/>
          <w:szCs w:val="32"/>
        </w:rPr>
        <w:t>万元。包括：一般公共预算当年拨款收入</w:t>
      </w:r>
      <w:r w:rsidR="00BA5069">
        <w:rPr>
          <w:rFonts w:ascii="仿宋_GB2312" w:eastAsia="仿宋_GB2312" w:hAnsi="宋体" w:hint="eastAsia"/>
          <w:sz w:val="32"/>
          <w:szCs w:val="32"/>
          <w:u w:val="single"/>
        </w:rPr>
        <w:t>1153.52</w:t>
      </w:r>
      <w:r w:rsidR="00E45FCE">
        <w:rPr>
          <w:rFonts w:ascii="仿宋_GB2312" w:eastAsia="仿宋_GB2312" w:hAnsi="宋体" w:hint="eastAsia"/>
          <w:sz w:val="32"/>
          <w:szCs w:val="32"/>
        </w:rPr>
        <w:t>万元、上年结转</w:t>
      </w:r>
      <w:r w:rsidR="00E45FCE">
        <w:rPr>
          <w:rFonts w:ascii="仿宋_GB2312" w:eastAsia="仿宋_GB2312" w:hAnsi="宋体"/>
          <w:sz w:val="32"/>
          <w:szCs w:val="32"/>
          <w:u w:val="single"/>
        </w:rPr>
        <w:t xml:space="preserve"> </w:t>
      </w:r>
      <w:r w:rsidR="00BA5069">
        <w:rPr>
          <w:rFonts w:ascii="仿宋_GB2312" w:eastAsia="仿宋_GB2312" w:hAnsi="宋体" w:hint="eastAsia"/>
          <w:sz w:val="32"/>
          <w:szCs w:val="32"/>
          <w:u w:val="single"/>
        </w:rPr>
        <w:t>14</w:t>
      </w:r>
      <w:r w:rsidR="00E45FCE">
        <w:rPr>
          <w:rFonts w:ascii="仿宋_GB2312" w:eastAsia="仿宋_GB2312" w:hAnsi="宋体" w:hint="eastAsia"/>
          <w:sz w:val="32"/>
          <w:szCs w:val="32"/>
        </w:rPr>
        <w:t>万元；</w:t>
      </w:r>
      <w:r w:rsidR="00BA5069">
        <w:rPr>
          <w:rFonts w:ascii="仿宋_GB2312" w:eastAsia="仿宋_GB2312" w:hAnsi="宋体" w:hint="eastAsia"/>
          <w:sz w:val="32"/>
          <w:szCs w:val="32"/>
        </w:rPr>
        <w:t>政府性基金预算当年拨款收入</w:t>
      </w:r>
      <w:r w:rsidR="00BA5069" w:rsidRPr="00BA5069">
        <w:rPr>
          <w:rFonts w:ascii="仿宋_GB2312" w:eastAsia="仿宋_GB2312" w:hAnsi="宋体" w:hint="eastAsia"/>
          <w:sz w:val="32"/>
          <w:szCs w:val="32"/>
          <w:u w:val="single"/>
        </w:rPr>
        <w:t>878</w:t>
      </w:r>
      <w:r w:rsidR="00BA5069">
        <w:rPr>
          <w:rFonts w:ascii="仿宋_GB2312" w:eastAsia="仿宋_GB2312" w:hAnsi="宋体" w:hint="eastAsia"/>
          <w:sz w:val="32"/>
          <w:szCs w:val="32"/>
        </w:rPr>
        <w:t>万元、上年结转</w:t>
      </w:r>
      <w:r w:rsidR="00BA5069" w:rsidRPr="00BA5069">
        <w:rPr>
          <w:rFonts w:ascii="仿宋_GB2312" w:eastAsia="仿宋_GB2312" w:hAnsi="宋体" w:hint="eastAsia"/>
          <w:sz w:val="32"/>
          <w:szCs w:val="32"/>
          <w:u w:val="single"/>
        </w:rPr>
        <w:t>186.67</w:t>
      </w:r>
      <w:r w:rsidR="00BA5069">
        <w:rPr>
          <w:rFonts w:ascii="仿宋_GB2312" w:eastAsia="仿宋_GB2312" w:hAnsi="宋体" w:hint="eastAsia"/>
          <w:sz w:val="32"/>
          <w:szCs w:val="32"/>
        </w:rPr>
        <w:t>万元。</w:t>
      </w:r>
      <w:r w:rsidR="00E45FCE">
        <w:rPr>
          <w:rFonts w:ascii="仿宋_GB2312" w:eastAsia="仿宋_GB2312" w:hAnsi="宋体" w:hint="eastAsia"/>
          <w:sz w:val="32"/>
          <w:szCs w:val="32"/>
        </w:rPr>
        <w:t>支出包括：</w:t>
      </w:r>
      <w:r w:rsidR="00BA5069">
        <w:rPr>
          <w:rFonts w:ascii="仿宋_GB2312" w:eastAsia="仿宋_GB2312" w:hAnsi="宋体" w:hint="eastAsia"/>
          <w:sz w:val="32"/>
          <w:szCs w:val="32"/>
        </w:rPr>
        <w:t>一般公共服务支出</w:t>
      </w:r>
      <w:r w:rsidR="00BA5069" w:rsidRPr="00BA5069">
        <w:rPr>
          <w:rFonts w:ascii="仿宋_GB2312" w:eastAsia="仿宋_GB2312" w:hAnsi="宋体" w:hint="eastAsia"/>
          <w:sz w:val="32"/>
          <w:szCs w:val="32"/>
          <w:u w:val="single"/>
        </w:rPr>
        <w:t>11.87</w:t>
      </w:r>
      <w:r w:rsidR="00BA5069">
        <w:rPr>
          <w:rFonts w:ascii="仿宋_GB2312" w:eastAsia="仿宋_GB2312" w:hAnsi="宋体" w:hint="eastAsia"/>
          <w:sz w:val="32"/>
          <w:szCs w:val="32"/>
        </w:rPr>
        <w:t>万元、</w:t>
      </w:r>
      <w:r w:rsidR="00E45FCE">
        <w:rPr>
          <w:rFonts w:ascii="仿宋_GB2312" w:eastAsia="仿宋_GB2312" w:hAnsi="宋体" w:hint="eastAsia"/>
          <w:sz w:val="32"/>
          <w:szCs w:val="32"/>
        </w:rPr>
        <w:t>社会保障和就业支出</w:t>
      </w:r>
      <w:r w:rsidR="00BA5069">
        <w:rPr>
          <w:rFonts w:ascii="仿宋_GB2312" w:eastAsia="仿宋_GB2312" w:hAnsi="宋体" w:hint="eastAsia"/>
          <w:sz w:val="32"/>
          <w:szCs w:val="32"/>
          <w:u w:val="single"/>
        </w:rPr>
        <w:t>1052.96</w:t>
      </w:r>
      <w:r w:rsidR="00E45FCE">
        <w:rPr>
          <w:rFonts w:ascii="仿宋_GB2312" w:eastAsia="仿宋_GB2312" w:hAnsi="宋体" w:hint="eastAsia"/>
          <w:sz w:val="32"/>
          <w:szCs w:val="32"/>
        </w:rPr>
        <w:t>万元、卫生健康支出</w:t>
      </w:r>
      <w:r w:rsidR="00BA5069">
        <w:rPr>
          <w:rFonts w:ascii="仿宋_GB2312" w:eastAsia="仿宋_GB2312" w:hAnsi="宋体" w:hint="eastAsia"/>
          <w:sz w:val="32"/>
          <w:szCs w:val="32"/>
          <w:u w:val="single"/>
        </w:rPr>
        <w:t>46.13</w:t>
      </w:r>
      <w:r w:rsidR="00E45FCE">
        <w:rPr>
          <w:rFonts w:ascii="仿宋_GB2312" w:eastAsia="仿宋_GB2312" w:hAnsi="宋体" w:hint="eastAsia"/>
          <w:sz w:val="32"/>
          <w:szCs w:val="32"/>
        </w:rPr>
        <w:t>万元、住房保障支出</w:t>
      </w:r>
      <w:r w:rsidR="00BA5069">
        <w:rPr>
          <w:rFonts w:ascii="仿宋_GB2312" w:eastAsia="仿宋_GB2312" w:hAnsi="宋体" w:hint="eastAsia"/>
          <w:sz w:val="32"/>
          <w:szCs w:val="32"/>
          <w:u w:val="single"/>
        </w:rPr>
        <w:t>56.56</w:t>
      </w:r>
      <w:r w:rsidR="00E45FCE">
        <w:rPr>
          <w:rFonts w:ascii="仿宋_GB2312" w:eastAsia="仿宋_GB2312" w:hAnsi="宋体" w:hint="eastAsia"/>
          <w:sz w:val="32"/>
          <w:szCs w:val="32"/>
        </w:rPr>
        <w:t>万元；其他支出</w:t>
      </w:r>
      <w:r w:rsidR="00BA5069">
        <w:rPr>
          <w:rFonts w:ascii="仿宋_GB2312" w:eastAsia="仿宋_GB2312" w:hAnsi="宋体" w:hint="eastAsia"/>
          <w:sz w:val="32"/>
          <w:szCs w:val="32"/>
          <w:u w:val="single"/>
        </w:rPr>
        <w:t>1064.67</w:t>
      </w:r>
      <w:r w:rsidR="00E45FCE">
        <w:rPr>
          <w:rFonts w:ascii="仿宋_GB2312" w:eastAsia="仿宋_GB2312" w:hAnsi="宋体" w:hint="eastAsia"/>
          <w:sz w:val="32"/>
          <w:szCs w:val="32"/>
        </w:rPr>
        <w:t>万元。</w:t>
      </w:r>
    </w:p>
    <w:p w:rsidR="00E544BC" w:rsidRDefault="00E45FCE">
      <w:pPr>
        <w:ind w:firstLineChars="200" w:firstLine="643"/>
        <w:jc w:val="left"/>
        <w:rPr>
          <w:rFonts w:ascii="仿宋_GB2312" w:eastAsia="仿宋_GB2312" w:hAnsi="宋体"/>
          <w:b/>
          <w:bCs/>
          <w:sz w:val="32"/>
          <w:szCs w:val="32"/>
        </w:rPr>
      </w:pPr>
      <w:r>
        <w:rPr>
          <w:rFonts w:ascii="仿宋_GB2312" w:eastAsia="仿宋_GB2312" w:hAnsi="宋体" w:hint="eastAsia"/>
          <w:b/>
          <w:bCs/>
          <w:sz w:val="32"/>
          <w:szCs w:val="32"/>
        </w:rPr>
        <w:t>五、</w:t>
      </w:r>
      <w:r w:rsidR="008602A0">
        <w:rPr>
          <w:rFonts w:ascii="仿宋_GB2312" w:eastAsia="仿宋_GB2312" w:hAnsi="宋体"/>
          <w:b/>
          <w:bCs/>
          <w:sz w:val="32"/>
          <w:szCs w:val="32"/>
        </w:rPr>
        <w:t>2025年</w:t>
      </w:r>
      <w:r>
        <w:rPr>
          <w:rFonts w:ascii="仿宋_GB2312" w:eastAsia="仿宋_GB2312" w:hAnsi="宋体" w:hint="eastAsia"/>
          <w:b/>
          <w:bCs/>
          <w:sz w:val="32"/>
          <w:szCs w:val="32"/>
        </w:rPr>
        <w:t>一般公共预算支出表的说明</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（一）一般公共预算当年拨款规模变化情况。</w:t>
      </w:r>
    </w:p>
    <w:p w:rsidR="00E544BC" w:rsidRDefault="008602A0">
      <w:pPr>
        <w:ind w:firstLineChars="200" w:firstLine="64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一般公共预算当年拨款</w:t>
      </w:r>
      <w:r w:rsidR="00812C9E">
        <w:rPr>
          <w:rFonts w:ascii="仿宋_GB2312" w:eastAsia="仿宋_GB2312" w:hAnsi="宋体" w:hint="eastAsia"/>
          <w:sz w:val="32"/>
          <w:szCs w:val="32"/>
          <w:u w:val="single"/>
        </w:rPr>
        <w:t>1153.52</w:t>
      </w:r>
      <w:r w:rsidR="00E45FCE">
        <w:rPr>
          <w:rFonts w:ascii="仿宋_GB2312" w:eastAsia="仿宋_GB2312" w:hAnsi="宋体" w:hint="eastAsia"/>
          <w:sz w:val="32"/>
          <w:szCs w:val="32"/>
        </w:rPr>
        <w:t>万元</w:t>
      </w:r>
      <w:r w:rsidR="00E45FCE">
        <w:rPr>
          <w:rFonts w:ascii="仿宋_GB2312" w:eastAsia="仿宋_GB2312" w:hAnsi="宋体"/>
          <w:sz w:val="32"/>
          <w:szCs w:val="32"/>
        </w:rPr>
        <w:t>,</w:t>
      </w:r>
      <w:r w:rsidR="00E45FCE">
        <w:rPr>
          <w:rFonts w:ascii="仿宋_GB2312" w:eastAsia="仿宋_GB2312" w:hAnsi="宋体" w:hint="eastAsia"/>
          <w:sz w:val="32"/>
          <w:szCs w:val="32"/>
        </w:rPr>
        <w:t>比</w:t>
      </w:r>
      <w:r w:rsidR="00E45FCE">
        <w:rPr>
          <w:rFonts w:ascii="仿宋_GB2312" w:eastAsia="仿宋_GB2312" w:hAnsi="宋体"/>
          <w:sz w:val="32"/>
          <w:szCs w:val="32"/>
        </w:rPr>
        <w:t>202</w:t>
      </w:r>
      <w:r w:rsidR="00812C9E">
        <w:rPr>
          <w:rFonts w:ascii="仿宋_GB2312" w:eastAsia="仿宋_GB2312" w:hAnsi="宋体" w:hint="eastAsia"/>
          <w:sz w:val="32"/>
          <w:szCs w:val="32"/>
        </w:rPr>
        <w:t>4</w:t>
      </w:r>
      <w:r w:rsidR="00E45FCE">
        <w:rPr>
          <w:rFonts w:ascii="仿宋_GB2312" w:eastAsia="仿宋_GB2312" w:hAnsi="宋体"/>
          <w:sz w:val="32"/>
          <w:szCs w:val="32"/>
        </w:rPr>
        <w:t xml:space="preserve"> </w:t>
      </w:r>
      <w:r w:rsidR="00E45FCE">
        <w:rPr>
          <w:rFonts w:ascii="仿宋_GB2312" w:eastAsia="仿宋_GB2312" w:hAnsi="宋体" w:hint="eastAsia"/>
          <w:sz w:val="32"/>
          <w:szCs w:val="32"/>
        </w:rPr>
        <w:t>年执行数增加</w:t>
      </w:r>
      <w:r w:rsidR="00812C9E">
        <w:rPr>
          <w:rFonts w:ascii="仿宋_GB2312" w:eastAsia="仿宋_GB2312" w:hAnsi="宋体" w:hint="eastAsia"/>
          <w:sz w:val="32"/>
          <w:szCs w:val="32"/>
          <w:u w:val="single"/>
        </w:rPr>
        <w:t>130.88</w:t>
      </w:r>
      <w:r w:rsidR="00E45FCE">
        <w:rPr>
          <w:rFonts w:ascii="仿宋_GB2312" w:eastAsia="仿宋_GB2312" w:hAnsi="宋体" w:hint="eastAsia"/>
          <w:sz w:val="32"/>
          <w:szCs w:val="32"/>
        </w:rPr>
        <w:t>万元，主要原因：</w:t>
      </w:r>
      <w:r>
        <w:rPr>
          <w:rFonts w:ascii="仿宋_GB2312" w:eastAsia="仿宋_GB2312" w:hAnsi="宋体"/>
          <w:sz w:val="32"/>
          <w:szCs w:val="32"/>
        </w:rPr>
        <w:t>2025年</w:t>
      </w:r>
      <w:r w:rsidR="00E45FCE">
        <w:rPr>
          <w:rFonts w:ascii="仿宋_GB2312" w:eastAsia="仿宋_GB2312" w:hAnsi="宋体" w:hint="eastAsia"/>
          <w:sz w:val="32"/>
          <w:szCs w:val="32"/>
        </w:rPr>
        <w:t>预算数中增加了</w:t>
      </w:r>
      <w:r w:rsidR="00812C9E" w:rsidRPr="00812C9E">
        <w:rPr>
          <w:rFonts w:ascii="仿宋_GB2312" w:eastAsia="仿宋_GB2312" w:hAnsi="宋体" w:hint="eastAsia"/>
          <w:sz w:val="32"/>
          <w:szCs w:val="32"/>
        </w:rPr>
        <w:t>残疾人职业培训</w:t>
      </w:r>
      <w:r w:rsidR="00E45FCE">
        <w:rPr>
          <w:rFonts w:ascii="仿宋_GB2312" w:eastAsia="仿宋_GB2312" w:hAnsi="宋体" w:hint="eastAsia"/>
          <w:sz w:val="32"/>
          <w:szCs w:val="32"/>
        </w:rPr>
        <w:t>项目</w:t>
      </w:r>
      <w:r w:rsidR="00812C9E">
        <w:rPr>
          <w:rFonts w:ascii="仿宋_GB2312" w:eastAsia="仿宋_GB2312" w:hAnsi="宋体" w:hint="eastAsia"/>
          <w:sz w:val="32"/>
          <w:szCs w:val="32"/>
        </w:rPr>
        <w:t>、</w:t>
      </w:r>
      <w:r w:rsidR="008F4EA1" w:rsidRPr="008F4EA1">
        <w:rPr>
          <w:rFonts w:ascii="仿宋_GB2312" w:eastAsia="仿宋_GB2312" w:hAnsi="宋体" w:hint="eastAsia"/>
          <w:sz w:val="32"/>
          <w:szCs w:val="32"/>
        </w:rPr>
        <w:t>康复服务中心运行经费</w:t>
      </w:r>
      <w:r w:rsidR="00812C9E">
        <w:rPr>
          <w:rFonts w:ascii="仿宋_GB2312" w:eastAsia="仿宋_GB2312" w:hAnsi="宋体" w:hint="eastAsia"/>
          <w:sz w:val="32"/>
          <w:szCs w:val="32"/>
        </w:rPr>
        <w:t>因工资</w:t>
      </w:r>
      <w:r w:rsidR="00D42808">
        <w:rPr>
          <w:rFonts w:ascii="仿宋_GB2312" w:eastAsia="仿宋_GB2312" w:hAnsi="宋体" w:hint="eastAsia"/>
          <w:sz w:val="32"/>
          <w:szCs w:val="32"/>
        </w:rPr>
        <w:t>及</w:t>
      </w:r>
      <w:r w:rsidR="00812C9E">
        <w:rPr>
          <w:rFonts w:ascii="仿宋_GB2312" w:eastAsia="仿宋_GB2312" w:hAnsi="宋体" w:hint="eastAsia"/>
          <w:sz w:val="32"/>
          <w:szCs w:val="32"/>
        </w:rPr>
        <w:t>社保上涨预算增加</w:t>
      </w:r>
      <w:r w:rsidR="00E45FCE">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（二）一般公共预算当年拨款结构情况。</w:t>
      </w:r>
    </w:p>
    <w:p w:rsidR="00E544BC" w:rsidRDefault="00D42808">
      <w:pPr>
        <w:ind w:firstLineChars="200" w:firstLine="640"/>
        <w:jc w:val="left"/>
        <w:rPr>
          <w:rFonts w:ascii="仿宋_GB2312" w:eastAsia="仿宋_GB2312" w:hAnsi="宋体"/>
          <w:sz w:val="32"/>
          <w:szCs w:val="32"/>
          <w:u w:val="single"/>
        </w:rPr>
      </w:pPr>
      <w:r>
        <w:rPr>
          <w:rFonts w:ascii="仿宋_GB2312" w:eastAsia="仿宋_GB2312" w:hAnsi="宋体" w:hint="eastAsia"/>
          <w:sz w:val="32"/>
          <w:szCs w:val="32"/>
        </w:rPr>
        <w:t>一般公共服务支出</w:t>
      </w:r>
      <w:r w:rsidRPr="00BA5069">
        <w:rPr>
          <w:rFonts w:ascii="仿宋_GB2312" w:eastAsia="仿宋_GB2312" w:hAnsi="宋体" w:hint="eastAsia"/>
          <w:sz w:val="32"/>
          <w:szCs w:val="32"/>
          <w:u w:val="single"/>
        </w:rPr>
        <w:t>11.87</w:t>
      </w:r>
      <w:r>
        <w:rPr>
          <w:rFonts w:ascii="仿宋_GB2312" w:eastAsia="仿宋_GB2312" w:hAnsi="宋体" w:hint="eastAsia"/>
          <w:sz w:val="32"/>
          <w:szCs w:val="32"/>
        </w:rPr>
        <w:t>万元，占</w:t>
      </w:r>
      <w:r w:rsidR="00FB58D4">
        <w:rPr>
          <w:rFonts w:ascii="仿宋_GB2312" w:eastAsia="仿宋_GB2312" w:hAnsi="宋体" w:hint="eastAsia"/>
          <w:sz w:val="32"/>
          <w:szCs w:val="32"/>
          <w:u w:val="single"/>
        </w:rPr>
        <w:t>1.02</w:t>
      </w:r>
      <w:r>
        <w:rPr>
          <w:rFonts w:ascii="仿宋_GB2312" w:eastAsia="仿宋_GB2312" w:hAnsi="宋体"/>
          <w:sz w:val="32"/>
          <w:szCs w:val="32"/>
        </w:rPr>
        <w:t>%</w:t>
      </w:r>
      <w:r>
        <w:rPr>
          <w:rFonts w:ascii="仿宋_GB2312" w:eastAsia="仿宋_GB2312" w:hAnsi="宋体" w:hint="eastAsia"/>
          <w:sz w:val="32"/>
          <w:szCs w:val="32"/>
        </w:rPr>
        <w:t>；</w:t>
      </w:r>
      <w:r w:rsidR="00E45FCE">
        <w:rPr>
          <w:rFonts w:ascii="仿宋_GB2312" w:eastAsia="仿宋_GB2312" w:hAnsi="宋体" w:hint="eastAsia"/>
          <w:sz w:val="32"/>
          <w:szCs w:val="32"/>
        </w:rPr>
        <w:t>社会保障和就业支出</w:t>
      </w:r>
      <w:r>
        <w:rPr>
          <w:rFonts w:ascii="仿宋_GB2312" w:eastAsia="仿宋_GB2312" w:hAnsi="宋体" w:hint="eastAsia"/>
          <w:sz w:val="32"/>
          <w:szCs w:val="32"/>
          <w:u w:val="single"/>
        </w:rPr>
        <w:t>1052.96</w:t>
      </w:r>
      <w:r w:rsidR="00E45FCE">
        <w:rPr>
          <w:rFonts w:ascii="仿宋_GB2312" w:eastAsia="仿宋_GB2312" w:hAnsi="宋体" w:hint="eastAsia"/>
          <w:sz w:val="32"/>
          <w:szCs w:val="32"/>
        </w:rPr>
        <w:t>万元</w:t>
      </w:r>
      <w:r>
        <w:rPr>
          <w:rFonts w:ascii="仿宋_GB2312" w:eastAsia="仿宋_GB2312" w:hAnsi="宋体" w:hint="eastAsia"/>
          <w:sz w:val="32"/>
          <w:szCs w:val="32"/>
        </w:rPr>
        <w:t>，</w:t>
      </w:r>
      <w:r w:rsidR="00E45FCE">
        <w:rPr>
          <w:rFonts w:ascii="仿宋_GB2312" w:eastAsia="仿宋_GB2312" w:hAnsi="宋体" w:hint="eastAsia"/>
          <w:sz w:val="32"/>
          <w:szCs w:val="32"/>
        </w:rPr>
        <w:t>占</w:t>
      </w:r>
      <w:r w:rsidR="00FB58D4">
        <w:rPr>
          <w:rFonts w:ascii="仿宋_GB2312" w:eastAsia="仿宋_GB2312" w:hAnsi="宋体" w:hint="eastAsia"/>
          <w:sz w:val="32"/>
          <w:szCs w:val="32"/>
          <w:u w:val="single"/>
        </w:rPr>
        <w:t>90.19</w:t>
      </w:r>
      <w:r w:rsidR="00E45FCE">
        <w:rPr>
          <w:rFonts w:ascii="仿宋_GB2312" w:eastAsia="仿宋_GB2312" w:hAnsi="宋体"/>
          <w:sz w:val="32"/>
          <w:szCs w:val="32"/>
        </w:rPr>
        <w:t>%</w:t>
      </w:r>
      <w:r>
        <w:rPr>
          <w:rFonts w:ascii="仿宋_GB2312" w:eastAsia="仿宋_GB2312" w:hAnsi="宋体" w:hint="eastAsia"/>
          <w:sz w:val="32"/>
          <w:szCs w:val="32"/>
        </w:rPr>
        <w:t>；</w:t>
      </w:r>
      <w:r w:rsidR="00E45FCE">
        <w:rPr>
          <w:rFonts w:ascii="仿宋_GB2312" w:eastAsia="仿宋_GB2312" w:hAnsi="宋体" w:hint="eastAsia"/>
          <w:sz w:val="32"/>
          <w:szCs w:val="32"/>
        </w:rPr>
        <w:t>卫生健康支出</w:t>
      </w:r>
      <w:r w:rsidR="00CD3ABE">
        <w:rPr>
          <w:rFonts w:ascii="仿宋_GB2312" w:eastAsia="仿宋_GB2312" w:hAnsi="宋体" w:hint="eastAsia"/>
          <w:sz w:val="32"/>
          <w:szCs w:val="32"/>
          <w:u w:val="single"/>
        </w:rPr>
        <w:t>46.13</w:t>
      </w:r>
      <w:r w:rsidR="00E45FCE">
        <w:rPr>
          <w:rFonts w:ascii="仿宋_GB2312" w:eastAsia="仿宋_GB2312" w:hAnsi="宋体" w:hint="eastAsia"/>
          <w:sz w:val="32"/>
          <w:szCs w:val="32"/>
        </w:rPr>
        <w:t>万元，占</w:t>
      </w:r>
      <w:r w:rsidR="00FB58D4">
        <w:rPr>
          <w:rFonts w:ascii="仿宋_GB2312" w:eastAsia="仿宋_GB2312" w:hAnsi="宋体" w:hint="eastAsia"/>
          <w:sz w:val="32"/>
          <w:szCs w:val="32"/>
          <w:u w:val="single"/>
        </w:rPr>
        <w:t>3.95</w:t>
      </w:r>
      <w:r w:rsidR="00E45FCE">
        <w:rPr>
          <w:rFonts w:ascii="仿宋_GB2312" w:eastAsia="仿宋_GB2312" w:hAnsi="宋体"/>
          <w:sz w:val="32"/>
          <w:szCs w:val="32"/>
        </w:rPr>
        <w:t>%</w:t>
      </w:r>
      <w:r>
        <w:rPr>
          <w:rFonts w:ascii="仿宋_GB2312" w:eastAsia="仿宋_GB2312" w:hAnsi="宋体" w:hint="eastAsia"/>
          <w:sz w:val="32"/>
          <w:szCs w:val="32"/>
        </w:rPr>
        <w:t>；</w:t>
      </w:r>
      <w:r w:rsidR="00E45FCE">
        <w:rPr>
          <w:rFonts w:ascii="仿宋_GB2312" w:eastAsia="仿宋_GB2312" w:hAnsi="宋体" w:hint="eastAsia"/>
          <w:sz w:val="32"/>
          <w:szCs w:val="32"/>
        </w:rPr>
        <w:t>住房保障支出</w:t>
      </w:r>
      <w:r w:rsidR="00CD3ABE">
        <w:rPr>
          <w:rFonts w:ascii="仿宋_GB2312" w:eastAsia="仿宋_GB2312" w:hAnsi="宋体" w:hint="eastAsia"/>
          <w:sz w:val="32"/>
          <w:szCs w:val="32"/>
          <w:u w:val="single"/>
        </w:rPr>
        <w:t>56.56</w:t>
      </w:r>
      <w:r w:rsidR="00E45FCE">
        <w:rPr>
          <w:rFonts w:ascii="仿宋_GB2312" w:eastAsia="仿宋_GB2312" w:hAnsi="宋体" w:hint="eastAsia"/>
          <w:sz w:val="32"/>
          <w:szCs w:val="32"/>
        </w:rPr>
        <w:t>万元，占</w:t>
      </w:r>
      <w:r w:rsidR="00FB58D4">
        <w:rPr>
          <w:rFonts w:ascii="仿宋_GB2312" w:eastAsia="仿宋_GB2312" w:hAnsi="宋体" w:hint="eastAsia"/>
          <w:sz w:val="32"/>
          <w:szCs w:val="32"/>
          <w:u w:val="single"/>
        </w:rPr>
        <w:t>4.84</w:t>
      </w:r>
      <w:r w:rsidR="00E45FCE">
        <w:rPr>
          <w:rFonts w:ascii="仿宋_GB2312" w:eastAsia="仿宋_GB2312" w:hAnsi="宋体"/>
          <w:sz w:val="32"/>
          <w:szCs w:val="32"/>
        </w:rPr>
        <w:t>%</w:t>
      </w:r>
      <w:r w:rsidR="00E45FCE">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（三）一般公共预算当年拨款具体使用情况。</w:t>
      </w:r>
    </w:p>
    <w:p w:rsidR="00E544BC" w:rsidRDefault="00E45FCE">
      <w:pPr>
        <w:ind w:firstLineChars="200" w:firstLine="640"/>
        <w:rPr>
          <w:rFonts w:ascii="仿宋_GB2312" w:eastAsia="仿宋_GB2312" w:hAnsi="宋体"/>
          <w:sz w:val="32"/>
          <w:szCs w:val="32"/>
        </w:rPr>
      </w:pPr>
      <w:r>
        <w:rPr>
          <w:rFonts w:ascii="仿宋_GB2312" w:eastAsia="仿宋_GB2312" w:hAnsi="宋体" w:hint="eastAsia"/>
          <w:sz w:val="32"/>
          <w:szCs w:val="32"/>
        </w:rPr>
        <w:t>对本部门一般公共预算支出功能分类项级科目增减变化进行说明。</w:t>
      </w:r>
    </w:p>
    <w:p w:rsidR="00E544BC" w:rsidRDefault="00E45FCE">
      <w:pPr>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 xml:space="preserve">一般公共服务支出  </w:t>
      </w:r>
      <w:r w:rsidR="008602A0">
        <w:rPr>
          <w:rFonts w:ascii="仿宋_GB2312" w:eastAsia="仿宋_GB2312" w:hAnsi="宋体"/>
          <w:sz w:val="32"/>
          <w:szCs w:val="32"/>
        </w:rPr>
        <w:t>2025年</w:t>
      </w:r>
      <w:r>
        <w:rPr>
          <w:rFonts w:ascii="仿宋_GB2312" w:eastAsia="仿宋_GB2312" w:hAnsi="宋体" w:hint="eastAsia"/>
          <w:sz w:val="32"/>
          <w:szCs w:val="32"/>
        </w:rPr>
        <w:t>预算数为</w:t>
      </w:r>
      <w:r w:rsidR="00FB58D4">
        <w:rPr>
          <w:rFonts w:ascii="仿宋_GB2312" w:eastAsia="仿宋_GB2312" w:hAnsi="宋体" w:hint="eastAsia"/>
          <w:sz w:val="32"/>
          <w:szCs w:val="32"/>
          <w:u w:val="single"/>
        </w:rPr>
        <w:t>11.87</w:t>
      </w:r>
      <w:r>
        <w:rPr>
          <w:rFonts w:ascii="仿宋_GB2312" w:eastAsia="仿宋_GB2312" w:hAnsi="宋体" w:hint="eastAsia"/>
          <w:sz w:val="32"/>
          <w:szCs w:val="32"/>
          <w:u w:val="single"/>
        </w:rPr>
        <w:t>万</w:t>
      </w:r>
      <w:r>
        <w:rPr>
          <w:rFonts w:ascii="仿宋_GB2312" w:eastAsia="仿宋_GB2312" w:hAnsi="宋体" w:hint="eastAsia"/>
          <w:sz w:val="32"/>
          <w:szCs w:val="32"/>
        </w:rPr>
        <w:t>元，比</w:t>
      </w:r>
      <w:r>
        <w:rPr>
          <w:rFonts w:ascii="仿宋_GB2312" w:eastAsia="仿宋_GB2312" w:hAnsi="宋体"/>
          <w:sz w:val="32"/>
          <w:szCs w:val="32"/>
        </w:rPr>
        <w:t>202</w:t>
      </w:r>
      <w:r w:rsidR="00AB5BFB">
        <w:rPr>
          <w:rFonts w:ascii="仿宋_GB2312" w:eastAsia="仿宋_GB2312" w:hAnsi="宋体" w:hint="eastAsia"/>
          <w:sz w:val="32"/>
          <w:szCs w:val="32"/>
        </w:rPr>
        <w:t>4</w:t>
      </w:r>
      <w:r>
        <w:rPr>
          <w:rFonts w:ascii="仿宋_GB2312" w:eastAsia="仿宋_GB2312" w:hAnsi="宋体" w:hint="eastAsia"/>
          <w:sz w:val="32"/>
          <w:szCs w:val="32"/>
        </w:rPr>
        <w:t>年预算资</w:t>
      </w:r>
      <w:r w:rsidR="00FB58D4">
        <w:rPr>
          <w:rFonts w:ascii="仿宋_GB2312" w:eastAsia="仿宋_GB2312" w:hAnsi="宋体" w:hint="eastAsia"/>
          <w:sz w:val="32"/>
          <w:szCs w:val="32"/>
        </w:rPr>
        <w:t>增加</w:t>
      </w:r>
      <w:r w:rsidR="00FB58D4">
        <w:rPr>
          <w:rFonts w:ascii="仿宋_GB2312" w:eastAsia="仿宋_GB2312" w:hAnsi="宋体" w:hint="eastAsia"/>
          <w:sz w:val="32"/>
          <w:szCs w:val="32"/>
          <w:u w:val="single"/>
        </w:rPr>
        <w:t>11.87</w:t>
      </w:r>
      <w:r>
        <w:rPr>
          <w:rFonts w:ascii="仿宋_GB2312" w:eastAsia="仿宋_GB2312" w:hAnsi="宋体" w:hint="eastAsia"/>
          <w:sz w:val="32"/>
          <w:szCs w:val="32"/>
        </w:rPr>
        <w:t>万元，</w:t>
      </w:r>
      <w:r w:rsidR="00FB58D4">
        <w:rPr>
          <w:rFonts w:ascii="仿宋_GB2312" w:eastAsia="仿宋_GB2312" w:hAnsi="宋体" w:hint="eastAsia"/>
          <w:sz w:val="32"/>
          <w:szCs w:val="32"/>
        </w:rPr>
        <w:t>增加</w:t>
      </w:r>
      <w:r>
        <w:rPr>
          <w:rFonts w:ascii="仿宋_GB2312" w:eastAsia="仿宋_GB2312" w:hAnsi="宋体" w:hint="eastAsia"/>
          <w:sz w:val="32"/>
          <w:szCs w:val="32"/>
        </w:rPr>
        <w:t>比例为100%，主要</w:t>
      </w:r>
      <w:r w:rsidR="008602A0">
        <w:rPr>
          <w:rFonts w:ascii="仿宋_GB2312" w:eastAsia="仿宋_GB2312" w:hAnsi="宋体" w:hint="eastAsia"/>
          <w:sz w:val="32"/>
          <w:szCs w:val="32"/>
        </w:rPr>
        <w:t>2025年</w:t>
      </w:r>
      <w:r w:rsidR="00FB58D4">
        <w:rPr>
          <w:rFonts w:ascii="仿宋_GB2312" w:eastAsia="仿宋_GB2312" w:hAnsi="宋体" w:hint="eastAsia"/>
          <w:sz w:val="32"/>
          <w:szCs w:val="32"/>
        </w:rPr>
        <w:t>增加了</w:t>
      </w:r>
      <w:r w:rsidR="00FB58D4" w:rsidRPr="00FB58D4">
        <w:rPr>
          <w:rFonts w:ascii="仿宋_GB2312" w:eastAsia="仿宋_GB2312" w:hAnsi="宋体" w:hint="eastAsia"/>
          <w:sz w:val="32"/>
          <w:szCs w:val="32"/>
        </w:rPr>
        <w:t>残疾人安置奖励</w:t>
      </w:r>
      <w:r w:rsidR="00FB58D4">
        <w:rPr>
          <w:rFonts w:ascii="仿宋_GB2312" w:eastAsia="仿宋_GB2312" w:hAnsi="宋体" w:hint="eastAsia"/>
          <w:sz w:val="32"/>
          <w:szCs w:val="32"/>
        </w:rPr>
        <w:t>项目</w:t>
      </w:r>
      <w:r w:rsidR="005141FF">
        <w:rPr>
          <w:rFonts w:ascii="仿宋_GB2312" w:eastAsia="仿宋_GB2312" w:hAnsi="宋体" w:hint="eastAsia"/>
          <w:sz w:val="32"/>
          <w:szCs w:val="32"/>
        </w:rPr>
        <w:t>、</w:t>
      </w:r>
      <w:r>
        <w:rPr>
          <w:rFonts w:ascii="仿宋_GB2312" w:eastAsia="仿宋_GB2312" w:hAnsi="宋体" w:hint="eastAsia"/>
          <w:sz w:val="32"/>
          <w:szCs w:val="32"/>
        </w:rPr>
        <w:t>强基惠民经费。</w:t>
      </w:r>
    </w:p>
    <w:p w:rsidR="00E544BC" w:rsidRDefault="00E45FCE">
      <w:pPr>
        <w:ind w:firstLineChars="200" w:firstLine="640"/>
        <w:rPr>
          <w:rFonts w:ascii="仿宋_GB2312" w:eastAsia="仿宋_GB2312" w:hAnsi="宋体"/>
          <w:sz w:val="32"/>
          <w:szCs w:val="32"/>
        </w:rPr>
      </w:pPr>
      <w:r>
        <w:rPr>
          <w:rFonts w:ascii="仿宋_GB2312" w:eastAsia="仿宋_GB2312" w:hAnsi="宋体"/>
          <w:sz w:val="32"/>
          <w:szCs w:val="32"/>
        </w:rPr>
        <w:lastRenderedPageBreak/>
        <w:t>2.</w:t>
      </w:r>
      <w:bookmarkStart w:id="0" w:name="_GoBack"/>
      <w:r>
        <w:rPr>
          <w:rFonts w:ascii="仿宋_GB2312" w:eastAsia="仿宋_GB2312" w:hAnsi="宋体" w:hint="eastAsia"/>
          <w:sz w:val="32"/>
          <w:szCs w:val="32"/>
        </w:rPr>
        <w:t>社会保障和就业支出</w:t>
      </w:r>
      <w:bookmarkEnd w:id="0"/>
      <w:r>
        <w:rPr>
          <w:rFonts w:ascii="仿宋_GB2312" w:eastAsia="仿宋_GB2312" w:hAnsi="宋体" w:hint="eastAsia"/>
          <w:color w:val="0000FF"/>
          <w:sz w:val="32"/>
          <w:szCs w:val="32"/>
        </w:rPr>
        <w:t xml:space="preserve"> </w:t>
      </w:r>
      <w:r w:rsidR="008602A0">
        <w:rPr>
          <w:rFonts w:ascii="仿宋_GB2312" w:eastAsia="仿宋_GB2312" w:hAnsi="宋体"/>
          <w:sz w:val="32"/>
          <w:szCs w:val="32"/>
        </w:rPr>
        <w:t>2025年</w:t>
      </w:r>
      <w:r>
        <w:rPr>
          <w:rFonts w:ascii="仿宋_GB2312" w:eastAsia="仿宋_GB2312" w:hAnsi="宋体" w:hint="eastAsia"/>
          <w:sz w:val="32"/>
          <w:szCs w:val="32"/>
        </w:rPr>
        <w:t>预算数为</w:t>
      </w:r>
      <w:r w:rsidR="00AB5BFB">
        <w:rPr>
          <w:rFonts w:ascii="仿宋_GB2312" w:eastAsia="仿宋_GB2312" w:hAnsi="宋体" w:hint="eastAsia"/>
          <w:sz w:val="32"/>
          <w:szCs w:val="32"/>
          <w:u w:val="single"/>
        </w:rPr>
        <w:t>1052.96</w:t>
      </w:r>
      <w:r>
        <w:rPr>
          <w:rFonts w:ascii="仿宋_GB2312" w:eastAsia="仿宋_GB2312" w:hAnsi="宋体" w:hint="eastAsia"/>
          <w:sz w:val="32"/>
          <w:szCs w:val="32"/>
        </w:rPr>
        <w:t>万元，比</w:t>
      </w:r>
      <w:r>
        <w:rPr>
          <w:rFonts w:ascii="仿宋_GB2312" w:eastAsia="仿宋_GB2312" w:hAnsi="宋体"/>
          <w:sz w:val="32"/>
          <w:szCs w:val="32"/>
        </w:rPr>
        <w:t>202</w:t>
      </w:r>
      <w:r w:rsidR="00AB5BFB">
        <w:rPr>
          <w:rFonts w:ascii="仿宋_GB2312" w:eastAsia="仿宋_GB2312" w:hAnsi="宋体" w:hint="eastAsia"/>
          <w:sz w:val="32"/>
          <w:szCs w:val="32"/>
        </w:rPr>
        <w:t>4</w:t>
      </w:r>
      <w:r>
        <w:rPr>
          <w:rFonts w:ascii="仿宋_GB2312" w:eastAsia="仿宋_GB2312" w:hAnsi="宋体" w:hint="eastAsia"/>
          <w:sz w:val="32"/>
          <w:szCs w:val="32"/>
        </w:rPr>
        <w:t>年执行数增加</w:t>
      </w:r>
      <w:r w:rsidR="00AB5BFB">
        <w:rPr>
          <w:rFonts w:ascii="仿宋_GB2312" w:eastAsia="仿宋_GB2312" w:hAnsi="宋体" w:hint="eastAsia"/>
          <w:sz w:val="32"/>
          <w:szCs w:val="32"/>
          <w:u w:val="single"/>
        </w:rPr>
        <w:t>118.07</w:t>
      </w:r>
      <w:r>
        <w:rPr>
          <w:rFonts w:ascii="仿宋_GB2312" w:eastAsia="仿宋_GB2312" w:hAnsi="宋体" w:hint="eastAsia"/>
          <w:sz w:val="32"/>
          <w:szCs w:val="32"/>
        </w:rPr>
        <w:t>万元，增加比例为</w:t>
      </w:r>
      <w:r w:rsidR="006457BC">
        <w:rPr>
          <w:rFonts w:ascii="仿宋_GB2312" w:eastAsia="仿宋_GB2312" w:hAnsi="宋体" w:hint="eastAsia"/>
          <w:sz w:val="32"/>
          <w:szCs w:val="32"/>
          <w:u w:val="single"/>
        </w:rPr>
        <w:t>12.63</w:t>
      </w:r>
      <w:r>
        <w:rPr>
          <w:rFonts w:ascii="仿宋_GB2312" w:eastAsia="仿宋_GB2312" w:hAnsi="宋体"/>
          <w:sz w:val="32"/>
          <w:szCs w:val="32"/>
        </w:rPr>
        <w:t>%</w:t>
      </w:r>
      <w:r>
        <w:rPr>
          <w:rFonts w:ascii="仿宋_GB2312" w:eastAsia="仿宋_GB2312" w:hAnsi="宋体" w:hint="eastAsia"/>
          <w:sz w:val="32"/>
          <w:szCs w:val="32"/>
        </w:rPr>
        <w:t>。主要是</w:t>
      </w:r>
      <w:r w:rsidR="008602A0">
        <w:rPr>
          <w:rFonts w:ascii="仿宋_GB2312" w:eastAsia="仿宋_GB2312" w:hAnsi="宋体"/>
          <w:sz w:val="32"/>
          <w:szCs w:val="32"/>
        </w:rPr>
        <w:t>2025年</w:t>
      </w:r>
      <w:r>
        <w:rPr>
          <w:rFonts w:ascii="仿宋_GB2312" w:eastAsia="仿宋_GB2312" w:hAnsi="宋体" w:hint="eastAsia"/>
          <w:sz w:val="32"/>
          <w:szCs w:val="32"/>
        </w:rPr>
        <w:t>增加了</w:t>
      </w:r>
      <w:r w:rsidR="006457BC" w:rsidRPr="006457BC">
        <w:rPr>
          <w:rFonts w:ascii="仿宋_GB2312" w:eastAsia="仿宋_GB2312" w:hAnsi="宋体"/>
          <w:sz w:val="32"/>
          <w:szCs w:val="32"/>
        </w:rPr>
        <w:t>残疾人职业培训</w:t>
      </w:r>
      <w:r>
        <w:rPr>
          <w:rFonts w:ascii="仿宋_GB2312" w:eastAsia="仿宋_GB2312" w:hAnsi="宋体" w:hint="eastAsia"/>
          <w:sz w:val="32"/>
          <w:szCs w:val="32"/>
        </w:rPr>
        <w:t>项目</w:t>
      </w:r>
      <w:r w:rsidR="00CB1710">
        <w:rPr>
          <w:rFonts w:ascii="仿宋_GB2312" w:eastAsia="仿宋_GB2312" w:hAnsi="宋体" w:hint="eastAsia"/>
          <w:sz w:val="32"/>
          <w:szCs w:val="32"/>
        </w:rPr>
        <w:t>，</w:t>
      </w:r>
      <w:r w:rsidR="00CB1710" w:rsidRPr="00CB1710">
        <w:rPr>
          <w:rFonts w:ascii="仿宋_GB2312" w:eastAsia="仿宋_GB2312" w:hAnsi="宋体"/>
          <w:sz w:val="32"/>
          <w:szCs w:val="32"/>
        </w:rPr>
        <w:t>康复服务中心运行经费</w:t>
      </w:r>
      <w:r w:rsidR="00CB1710">
        <w:rPr>
          <w:rFonts w:ascii="仿宋_GB2312" w:eastAsia="仿宋_GB2312" w:hAnsi="宋体" w:hint="eastAsia"/>
          <w:sz w:val="32"/>
          <w:szCs w:val="32"/>
        </w:rPr>
        <w:t>、</w:t>
      </w:r>
      <w:r w:rsidR="006457BC">
        <w:rPr>
          <w:rFonts w:ascii="仿宋_GB2312" w:eastAsia="仿宋_GB2312" w:hAnsi="宋体" w:hint="eastAsia"/>
          <w:sz w:val="32"/>
          <w:szCs w:val="32"/>
        </w:rPr>
        <w:t>残联人员经费、行政运行经费均上涨</w:t>
      </w:r>
      <w:r>
        <w:rPr>
          <w:rFonts w:ascii="仿宋_GB2312" w:eastAsia="仿宋_GB2312" w:hAnsi="宋体" w:hint="eastAsia"/>
          <w:sz w:val="32"/>
          <w:szCs w:val="32"/>
        </w:rPr>
        <w:t>。</w:t>
      </w:r>
    </w:p>
    <w:p w:rsidR="00E544BC" w:rsidRDefault="00E45FCE">
      <w:pPr>
        <w:spacing w:line="360" w:lineRule="auto"/>
        <w:ind w:firstLineChars="100" w:firstLine="320"/>
        <w:rPr>
          <w:rFonts w:ascii="仿宋_GB2312" w:eastAsia="仿宋_GB2312" w:hAnsi="宋体"/>
          <w:sz w:val="32"/>
          <w:szCs w:val="32"/>
        </w:rPr>
      </w:pPr>
      <w:r>
        <w:rPr>
          <w:rFonts w:ascii="仿宋_GB2312" w:eastAsia="仿宋_GB2312" w:hAnsi="宋体"/>
          <w:sz w:val="32"/>
          <w:szCs w:val="32"/>
        </w:rPr>
        <w:t>3.</w:t>
      </w:r>
      <w:r>
        <w:t xml:space="preserve"> </w:t>
      </w:r>
      <w:r w:rsidRPr="0013193A">
        <w:rPr>
          <w:rFonts w:ascii="仿宋_GB2312" w:eastAsia="仿宋_GB2312" w:hAnsi="宋体" w:hint="eastAsia"/>
          <w:sz w:val="32"/>
          <w:szCs w:val="32"/>
        </w:rPr>
        <w:t xml:space="preserve">卫生健康支出  </w:t>
      </w:r>
      <w:r w:rsidR="008602A0" w:rsidRPr="0013193A">
        <w:rPr>
          <w:rFonts w:ascii="仿宋_GB2312" w:eastAsia="仿宋_GB2312" w:hAnsi="宋体"/>
          <w:sz w:val="32"/>
          <w:szCs w:val="32"/>
        </w:rPr>
        <w:t>202</w:t>
      </w:r>
      <w:r w:rsidR="008602A0">
        <w:rPr>
          <w:rFonts w:ascii="仿宋_GB2312" w:eastAsia="仿宋_GB2312" w:hAnsi="宋体"/>
          <w:sz w:val="32"/>
          <w:szCs w:val="32"/>
        </w:rPr>
        <w:t>5年</w:t>
      </w:r>
      <w:r>
        <w:rPr>
          <w:rFonts w:ascii="仿宋_GB2312" w:eastAsia="仿宋_GB2312" w:hAnsi="宋体" w:hint="eastAsia"/>
          <w:sz w:val="32"/>
          <w:szCs w:val="32"/>
        </w:rPr>
        <w:t>预算数为</w:t>
      </w:r>
      <w:r w:rsidR="00143578" w:rsidRPr="0013193A">
        <w:rPr>
          <w:rFonts w:ascii="仿宋_GB2312" w:eastAsia="仿宋_GB2312" w:hAnsi="宋体" w:hint="eastAsia"/>
          <w:sz w:val="32"/>
          <w:szCs w:val="32"/>
          <w:u w:val="single"/>
        </w:rPr>
        <w:t>46.13</w:t>
      </w:r>
      <w:r>
        <w:rPr>
          <w:rFonts w:ascii="仿宋_GB2312" w:eastAsia="仿宋_GB2312" w:hAnsi="宋体" w:hint="eastAsia"/>
          <w:sz w:val="32"/>
          <w:szCs w:val="32"/>
        </w:rPr>
        <w:t>万元，比</w:t>
      </w:r>
      <w:r>
        <w:rPr>
          <w:rFonts w:ascii="仿宋_GB2312" w:eastAsia="仿宋_GB2312" w:hAnsi="宋体"/>
          <w:sz w:val="32"/>
          <w:szCs w:val="32"/>
        </w:rPr>
        <w:t>202</w:t>
      </w:r>
      <w:r w:rsidR="0013193A">
        <w:rPr>
          <w:rFonts w:ascii="仿宋_GB2312" w:eastAsia="仿宋_GB2312" w:hAnsi="宋体" w:hint="eastAsia"/>
          <w:sz w:val="32"/>
          <w:szCs w:val="32"/>
        </w:rPr>
        <w:t>4</w:t>
      </w:r>
      <w:r>
        <w:rPr>
          <w:rFonts w:ascii="仿宋_GB2312" w:eastAsia="仿宋_GB2312" w:hAnsi="宋体" w:hint="eastAsia"/>
          <w:sz w:val="32"/>
          <w:szCs w:val="32"/>
        </w:rPr>
        <w:t>年执行数增加了</w:t>
      </w:r>
      <w:r w:rsidR="00143578">
        <w:rPr>
          <w:rFonts w:ascii="仿宋_GB2312" w:eastAsia="仿宋_GB2312" w:hAnsi="宋体" w:hint="eastAsia"/>
          <w:sz w:val="32"/>
          <w:szCs w:val="32"/>
          <w:u w:val="single"/>
        </w:rPr>
        <w:t>6.59</w:t>
      </w:r>
      <w:r>
        <w:rPr>
          <w:rFonts w:ascii="仿宋_GB2312" w:eastAsia="仿宋_GB2312" w:hAnsi="宋体" w:hint="eastAsia"/>
          <w:sz w:val="32"/>
          <w:szCs w:val="32"/>
          <w:u w:val="single"/>
        </w:rPr>
        <w:t>万</w:t>
      </w:r>
      <w:r>
        <w:rPr>
          <w:rFonts w:ascii="仿宋_GB2312" w:eastAsia="仿宋_GB2312" w:hAnsi="宋体" w:hint="eastAsia"/>
          <w:sz w:val="32"/>
          <w:szCs w:val="32"/>
        </w:rPr>
        <w:t>元，增加比例为</w:t>
      </w:r>
      <w:r w:rsidR="00143578">
        <w:rPr>
          <w:rFonts w:ascii="仿宋_GB2312" w:eastAsia="仿宋_GB2312" w:hAnsi="宋体" w:hint="eastAsia"/>
          <w:sz w:val="32"/>
          <w:szCs w:val="32"/>
          <w:u w:val="single"/>
        </w:rPr>
        <w:t>16.6</w:t>
      </w:r>
      <w:r>
        <w:rPr>
          <w:rFonts w:ascii="仿宋_GB2312" w:eastAsia="仿宋_GB2312" w:hAnsi="宋体" w:hint="eastAsia"/>
          <w:sz w:val="32"/>
          <w:szCs w:val="32"/>
          <w:u w:val="single"/>
        </w:rPr>
        <w:t>%</w:t>
      </w:r>
      <w:r>
        <w:rPr>
          <w:rFonts w:ascii="仿宋_GB2312" w:eastAsia="仿宋_GB2312" w:hAnsi="宋体" w:hint="eastAsia"/>
          <w:sz w:val="32"/>
          <w:szCs w:val="32"/>
        </w:rPr>
        <w:t>，主要原因是</w:t>
      </w:r>
      <w:r w:rsidR="008602A0">
        <w:rPr>
          <w:rFonts w:ascii="仿宋_GB2312" w:eastAsia="仿宋_GB2312" w:hAnsi="宋体"/>
          <w:sz w:val="32"/>
          <w:szCs w:val="32"/>
        </w:rPr>
        <w:t>2025年</w:t>
      </w:r>
      <w:r>
        <w:rPr>
          <w:rFonts w:ascii="仿宋_GB2312" w:eastAsia="仿宋_GB2312" w:hAnsi="宋体" w:hint="eastAsia"/>
          <w:sz w:val="32"/>
          <w:szCs w:val="32"/>
        </w:rPr>
        <w:t>人员工资上涨卫生健康支出相应按比例上涨。</w:t>
      </w:r>
    </w:p>
    <w:p w:rsidR="00E544BC" w:rsidRDefault="00E45FCE">
      <w:pPr>
        <w:spacing w:line="360" w:lineRule="auto"/>
        <w:ind w:firstLineChars="100" w:firstLine="320"/>
        <w:rPr>
          <w:rFonts w:ascii="仿宋_GB2312" w:eastAsia="仿宋_GB2312" w:hAnsi="宋体"/>
          <w:sz w:val="32"/>
          <w:szCs w:val="32"/>
        </w:rPr>
      </w:pPr>
      <w:r>
        <w:rPr>
          <w:rFonts w:ascii="仿宋_GB2312" w:eastAsia="仿宋_GB2312" w:hAnsi="宋体"/>
          <w:sz w:val="32"/>
          <w:szCs w:val="32"/>
        </w:rPr>
        <w:t>4.</w:t>
      </w:r>
      <w:r>
        <w:t xml:space="preserve"> </w:t>
      </w:r>
      <w:r>
        <w:rPr>
          <w:rFonts w:ascii="仿宋_GB2312" w:eastAsia="仿宋_GB2312" w:hAnsi="宋体" w:hint="eastAsia"/>
          <w:sz w:val="32"/>
          <w:szCs w:val="32"/>
        </w:rPr>
        <w:t>住房保障支出（住房公积金）</w:t>
      </w:r>
      <w:r w:rsidR="008602A0">
        <w:rPr>
          <w:rFonts w:ascii="仿宋_GB2312" w:eastAsia="仿宋_GB2312" w:hAnsi="宋体"/>
          <w:sz w:val="32"/>
          <w:szCs w:val="32"/>
        </w:rPr>
        <w:t>2025年</w:t>
      </w:r>
      <w:r>
        <w:rPr>
          <w:rFonts w:ascii="仿宋_GB2312" w:eastAsia="仿宋_GB2312" w:hAnsi="宋体" w:hint="eastAsia"/>
          <w:sz w:val="32"/>
          <w:szCs w:val="32"/>
        </w:rPr>
        <w:t>预算数为</w:t>
      </w:r>
      <w:r w:rsidR="0013193A">
        <w:rPr>
          <w:rFonts w:ascii="仿宋_GB2312" w:eastAsia="仿宋_GB2312" w:hAnsi="宋体" w:hint="eastAsia"/>
          <w:sz w:val="32"/>
          <w:szCs w:val="32"/>
          <w:u w:val="single"/>
        </w:rPr>
        <w:t>56.56</w:t>
      </w:r>
      <w:r>
        <w:rPr>
          <w:rFonts w:ascii="仿宋_GB2312" w:eastAsia="仿宋_GB2312" w:hAnsi="宋体" w:hint="eastAsia"/>
          <w:sz w:val="32"/>
          <w:szCs w:val="32"/>
        </w:rPr>
        <w:t>万元，比</w:t>
      </w:r>
      <w:r>
        <w:rPr>
          <w:rFonts w:ascii="仿宋_GB2312" w:eastAsia="仿宋_GB2312" w:hAnsi="宋体"/>
          <w:sz w:val="32"/>
          <w:szCs w:val="32"/>
        </w:rPr>
        <w:t>202</w:t>
      </w:r>
      <w:r w:rsidR="0013193A">
        <w:rPr>
          <w:rFonts w:ascii="仿宋_GB2312" w:eastAsia="仿宋_GB2312" w:hAnsi="宋体" w:hint="eastAsia"/>
          <w:sz w:val="32"/>
          <w:szCs w:val="32"/>
        </w:rPr>
        <w:t>4</w:t>
      </w:r>
      <w:r>
        <w:rPr>
          <w:rFonts w:ascii="仿宋_GB2312" w:eastAsia="仿宋_GB2312" w:hAnsi="宋体" w:hint="eastAsia"/>
          <w:sz w:val="32"/>
          <w:szCs w:val="32"/>
        </w:rPr>
        <w:t>年执行数增加了</w:t>
      </w:r>
      <w:r w:rsidR="0013193A">
        <w:rPr>
          <w:rFonts w:ascii="仿宋_GB2312" w:eastAsia="仿宋_GB2312" w:hAnsi="宋体" w:hint="eastAsia"/>
          <w:sz w:val="32"/>
          <w:szCs w:val="32"/>
          <w:u w:val="single"/>
        </w:rPr>
        <w:t>8.35</w:t>
      </w:r>
      <w:r>
        <w:rPr>
          <w:rFonts w:ascii="仿宋_GB2312" w:eastAsia="仿宋_GB2312" w:hAnsi="宋体" w:hint="eastAsia"/>
          <w:sz w:val="32"/>
          <w:szCs w:val="32"/>
        </w:rPr>
        <w:t>万元，增加比例为</w:t>
      </w:r>
      <w:r w:rsidR="0013193A">
        <w:rPr>
          <w:rFonts w:ascii="仿宋_GB2312" w:eastAsia="仿宋_GB2312" w:hAnsi="宋体" w:hint="eastAsia"/>
          <w:sz w:val="32"/>
          <w:szCs w:val="32"/>
          <w:u w:val="single"/>
        </w:rPr>
        <w:t>17.32</w:t>
      </w:r>
      <w:r>
        <w:rPr>
          <w:rFonts w:ascii="仿宋_GB2312" w:eastAsia="仿宋_GB2312" w:hAnsi="宋体" w:hint="eastAsia"/>
          <w:sz w:val="32"/>
          <w:szCs w:val="32"/>
          <w:u w:val="single"/>
        </w:rPr>
        <w:t>%</w:t>
      </w:r>
      <w:r>
        <w:rPr>
          <w:rFonts w:ascii="仿宋_GB2312" w:eastAsia="仿宋_GB2312" w:hAnsi="宋体" w:hint="eastAsia"/>
          <w:sz w:val="32"/>
          <w:szCs w:val="32"/>
        </w:rPr>
        <w:t>，主要原因是</w:t>
      </w:r>
      <w:r w:rsidR="008602A0">
        <w:rPr>
          <w:rFonts w:ascii="仿宋_GB2312" w:eastAsia="仿宋_GB2312" w:hAnsi="宋体"/>
          <w:sz w:val="32"/>
          <w:szCs w:val="32"/>
        </w:rPr>
        <w:t>2025年</w:t>
      </w:r>
      <w:r>
        <w:rPr>
          <w:rFonts w:ascii="仿宋_GB2312" w:eastAsia="仿宋_GB2312" w:hAnsi="宋体" w:hint="eastAsia"/>
          <w:sz w:val="32"/>
          <w:szCs w:val="32"/>
        </w:rPr>
        <w:t>人员工资上涨住房公积金相应按比例上涨。</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六、</w:t>
      </w:r>
      <w:r w:rsidR="008602A0">
        <w:rPr>
          <w:rFonts w:ascii="仿宋_GB2312" w:eastAsia="仿宋_GB2312" w:hAnsi="宋体"/>
          <w:b/>
          <w:bCs/>
          <w:sz w:val="32"/>
          <w:szCs w:val="32"/>
        </w:rPr>
        <w:t>20</w:t>
      </w:r>
      <w:r w:rsidR="008602A0" w:rsidRPr="007A7E3C">
        <w:rPr>
          <w:rFonts w:ascii="仿宋_GB2312" w:eastAsia="仿宋_GB2312" w:hAnsi="宋体"/>
          <w:b/>
          <w:bCs/>
          <w:sz w:val="32"/>
          <w:szCs w:val="32"/>
        </w:rPr>
        <w:t>25年</w:t>
      </w:r>
      <w:r w:rsidRPr="007A7E3C">
        <w:rPr>
          <w:rFonts w:ascii="仿宋_GB2312" w:eastAsia="仿宋_GB2312" w:hAnsi="宋体" w:hint="eastAsia"/>
          <w:b/>
          <w:bCs/>
          <w:sz w:val="32"/>
          <w:szCs w:val="32"/>
        </w:rPr>
        <w:t>一般</w:t>
      </w:r>
      <w:r>
        <w:rPr>
          <w:rFonts w:ascii="仿宋_GB2312" w:eastAsia="仿宋_GB2312" w:hAnsi="宋体" w:hint="eastAsia"/>
          <w:b/>
          <w:bCs/>
          <w:sz w:val="32"/>
          <w:szCs w:val="32"/>
        </w:rPr>
        <w:t>公共预算基本支出表的说明</w:t>
      </w:r>
    </w:p>
    <w:p w:rsidR="00E544BC" w:rsidRDefault="008602A0">
      <w:pPr>
        <w:ind w:firstLineChars="100" w:firstLine="32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一般公共预算基本支出</w:t>
      </w:r>
      <w:r w:rsidR="00D41BAA">
        <w:rPr>
          <w:rFonts w:ascii="仿宋_GB2312" w:eastAsia="仿宋_GB2312" w:hAnsi="宋体" w:hint="eastAsia"/>
          <w:sz w:val="32"/>
          <w:szCs w:val="32"/>
          <w:u w:val="single"/>
        </w:rPr>
        <w:t>832.24</w:t>
      </w:r>
      <w:r w:rsidR="00E45FCE">
        <w:rPr>
          <w:rFonts w:ascii="仿宋_GB2312" w:eastAsia="仿宋_GB2312" w:hAnsi="宋体" w:hint="eastAsia"/>
          <w:sz w:val="32"/>
          <w:szCs w:val="32"/>
        </w:rPr>
        <w:t>万元。其中：人员经费</w:t>
      </w:r>
      <w:r w:rsidR="00D41BAA">
        <w:rPr>
          <w:rFonts w:ascii="仿宋_GB2312" w:eastAsia="仿宋_GB2312" w:hAnsi="宋体" w:hint="eastAsia"/>
          <w:sz w:val="32"/>
          <w:szCs w:val="32"/>
          <w:u w:val="single"/>
        </w:rPr>
        <w:t>772.21</w:t>
      </w:r>
      <w:r w:rsidR="00E45FCE">
        <w:rPr>
          <w:rFonts w:ascii="仿宋_GB2312" w:eastAsia="仿宋_GB2312" w:hAnsi="宋体" w:hint="eastAsia"/>
          <w:sz w:val="32"/>
          <w:szCs w:val="32"/>
        </w:rPr>
        <w:t>万元，主要包括：工资</w:t>
      </w:r>
      <w:r w:rsidR="007E4A76">
        <w:rPr>
          <w:rFonts w:ascii="仿宋_GB2312" w:eastAsia="仿宋_GB2312" w:hAnsi="宋体" w:hint="eastAsia"/>
          <w:sz w:val="32"/>
          <w:szCs w:val="32"/>
        </w:rPr>
        <w:t>福利</w:t>
      </w:r>
      <w:r w:rsidR="00E45FCE">
        <w:rPr>
          <w:rFonts w:ascii="仿宋_GB2312" w:eastAsia="仿宋_GB2312" w:hAnsi="宋体" w:hint="eastAsia"/>
          <w:sz w:val="32"/>
          <w:szCs w:val="32"/>
        </w:rPr>
        <w:t>支出</w:t>
      </w:r>
      <w:r w:rsidR="00D41BAA">
        <w:rPr>
          <w:rFonts w:ascii="仿宋_GB2312" w:eastAsia="仿宋_GB2312" w:hAnsi="宋体" w:hint="eastAsia"/>
          <w:sz w:val="32"/>
          <w:szCs w:val="32"/>
        </w:rPr>
        <w:t>742.08</w:t>
      </w:r>
      <w:r w:rsidR="00E45FCE">
        <w:rPr>
          <w:rFonts w:ascii="仿宋_GB2312" w:eastAsia="仿宋_GB2312" w:hAnsi="宋体" w:hint="eastAsia"/>
          <w:sz w:val="32"/>
          <w:szCs w:val="32"/>
        </w:rPr>
        <w:t>万元</w:t>
      </w:r>
      <w:r w:rsidR="007A7E3C">
        <w:rPr>
          <w:rFonts w:ascii="仿宋_GB2312" w:eastAsia="仿宋_GB2312" w:hAnsi="宋体" w:hint="eastAsia"/>
          <w:sz w:val="32"/>
          <w:szCs w:val="32"/>
        </w:rPr>
        <w:t>：</w:t>
      </w:r>
      <w:r w:rsidR="00E45FCE">
        <w:rPr>
          <w:rFonts w:ascii="仿宋_GB2312" w:eastAsia="仿宋_GB2312" w:hAnsi="宋体" w:hint="eastAsia"/>
          <w:sz w:val="32"/>
          <w:szCs w:val="32"/>
        </w:rPr>
        <w:t>基本工资</w:t>
      </w:r>
      <w:r w:rsidR="00D41BAA" w:rsidRPr="00D41BAA">
        <w:rPr>
          <w:rFonts w:ascii="仿宋_GB2312" w:eastAsia="仿宋_GB2312" w:hAnsi="宋体" w:hint="eastAsia"/>
          <w:sz w:val="32"/>
          <w:szCs w:val="32"/>
          <w:u w:val="single"/>
        </w:rPr>
        <w:t>101.01</w:t>
      </w:r>
      <w:r w:rsidR="00E45FCE">
        <w:rPr>
          <w:rFonts w:ascii="仿宋_GB2312" w:eastAsia="仿宋_GB2312" w:hAnsi="宋体" w:hint="eastAsia"/>
          <w:sz w:val="32"/>
          <w:szCs w:val="32"/>
        </w:rPr>
        <w:t>万元、津贴补贴</w:t>
      </w:r>
      <w:r w:rsidR="00D41BAA" w:rsidRPr="00D41BAA">
        <w:rPr>
          <w:rFonts w:ascii="仿宋_GB2312" w:eastAsia="仿宋_GB2312" w:hAnsi="宋体" w:hint="eastAsia"/>
          <w:sz w:val="32"/>
          <w:szCs w:val="32"/>
          <w:u w:val="single"/>
        </w:rPr>
        <w:t>388.33</w:t>
      </w:r>
      <w:r w:rsidR="00E45FCE">
        <w:rPr>
          <w:rFonts w:ascii="仿宋_GB2312" w:eastAsia="仿宋_GB2312" w:hAnsi="宋体" w:hint="eastAsia"/>
          <w:sz w:val="32"/>
          <w:szCs w:val="32"/>
        </w:rPr>
        <w:t>万元、奖金</w:t>
      </w:r>
      <w:r w:rsidR="00D41BAA" w:rsidRPr="00D41BAA">
        <w:rPr>
          <w:rFonts w:ascii="仿宋_GB2312" w:eastAsia="仿宋_GB2312" w:hAnsi="宋体" w:hint="eastAsia"/>
          <w:sz w:val="32"/>
          <w:szCs w:val="32"/>
          <w:u w:val="single"/>
        </w:rPr>
        <w:t>36.73</w:t>
      </w:r>
      <w:r w:rsidR="003670BA">
        <w:rPr>
          <w:rFonts w:ascii="仿宋_GB2312" w:eastAsia="仿宋_GB2312" w:hAnsi="宋体" w:hint="eastAsia"/>
          <w:sz w:val="32"/>
          <w:szCs w:val="32"/>
        </w:rPr>
        <w:t>万元</w:t>
      </w:r>
      <w:r w:rsidR="00E45FCE">
        <w:rPr>
          <w:rFonts w:ascii="仿宋_GB2312" w:eastAsia="仿宋_GB2312" w:hAnsi="宋体" w:hint="eastAsia"/>
          <w:sz w:val="32"/>
          <w:szCs w:val="32"/>
        </w:rPr>
        <w:t>、伙食补助</w:t>
      </w:r>
      <w:r w:rsidR="00CC5922">
        <w:rPr>
          <w:rFonts w:ascii="仿宋_GB2312" w:eastAsia="仿宋_GB2312" w:hAnsi="宋体" w:hint="eastAsia"/>
          <w:sz w:val="32"/>
          <w:szCs w:val="32"/>
        </w:rPr>
        <w:t>10.8</w:t>
      </w:r>
      <w:r w:rsidR="00E45FCE">
        <w:rPr>
          <w:rFonts w:ascii="仿宋_GB2312" w:eastAsia="仿宋_GB2312" w:hAnsi="宋体" w:hint="eastAsia"/>
          <w:sz w:val="32"/>
          <w:szCs w:val="32"/>
        </w:rPr>
        <w:t>万元、机关事业单位养老保险缴费</w:t>
      </w:r>
      <w:r w:rsidR="00CC5922">
        <w:rPr>
          <w:rFonts w:ascii="仿宋_GB2312" w:eastAsia="仿宋_GB2312" w:hAnsi="宋体" w:hint="eastAsia"/>
          <w:sz w:val="32"/>
          <w:szCs w:val="32"/>
        </w:rPr>
        <w:t>74.37</w:t>
      </w:r>
      <w:r w:rsidR="00E45FCE">
        <w:rPr>
          <w:rFonts w:ascii="仿宋_GB2312" w:eastAsia="仿宋_GB2312" w:hAnsi="宋体" w:hint="eastAsia"/>
          <w:sz w:val="32"/>
          <w:szCs w:val="32"/>
        </w:rPr>
        <w:t>万元、城镇职工基本医疗保险缴费</w:t>
      </w:r>
      <w:r w:rsidR="00BC568A">
        <w:rPr>
          <w:rFonts w:ascii="仿宋_GB2312" w:eastAsia="仿宋_GB2312" w:hAnsi="宋体" w:hint="eastAsia"/>
          <w:sz w:val="32"/>
          <w:szCs w:val="32"/>
        </w:rPr>
        <w:t>36.29</w:t>
      </w:r>
      <w:r w:rsidR="00E45FCE">
        <w:rPr>
          <w:rFonts w:ascii="仿宋_GB2312" w:eastAsia="仿宋_GB2312" w:hAnsi="宋体" w:hint="eastAsia"/>
          <w:sz w:val="32"/>
          <w:szCs w:val="32"/>
        </w:rPr>
        <w:t>万元、公务员医疗补助</w:t>
      </w:r>
      <w:r w:rsidR="00BC568A">
        <w:rPr>
          <w:rFonts w:ascii="仿宋_GB2312" w:eastAsia="仿宋_GB2312" w:hAnsi="宋体" w:hint="eastAsia"/>
          <w:sz w:val="32"/>
          <w:szCs w:val="32"/>
        </w:rPr>
        <w:t>5.95</w:t>
      </w:r>
      <w:r w:rsidR="00E45FCE">
        <w:rPr>
          <w:rFonts w:ascii="仿宋_GB2312" w:eastAsia="仿宋_GB2312" w:hAnsi="宋体" w:hint="eastAsia"/>
          <w:sz w:val="32"/>
          <w:szCs w:val="32"/>
        </w:rPr>
        <w:t>万元、失业保险</w:t>
      </w:r>
      <w:r w:rsidR="00BC568A">
        <w:rPr>
          <w:rFonts w:ascii="仿宋_GB2312" w:eastAsia="仿宋_GB2312" w:hAnsi="宋体" w:hint="eastAsia"/>
          <w:sz w:val="32"/>
          <w:szCs w:val="32"/>
        </w:rPr>
        <w:t>0.87</w:t>
      </w:r>
      <w:r w:rsidR="00E45FCE">
        <w:rPr>
          <w:rFonts w:ascii="仿宋_GB2312" w:eastAsia="仿宋_GB2312" w:hAnsi="宋体" w:hint="eastAsia"/>
          <w:sz w:val="32"/>
          <w:szCs w:val="32"/>
        </w:rPr>
        <w:t>万元、工伤保险</w:t>
      </w:r>
      <w:r w:rsidR="00BC568A">
        <w:rPr>
          <w:rFonts w:ascii="仿宋_GB2312" w:eastAsia="仿宋_GB2312" w:hAnsi="宋体" w:hint="eastAsia"/>
          <w:sz w:val="32"/>
          <w:szCs w:val="32"/>
        </w:rPr>
        <w:t>0.47</w:t>
      </w:r>
      <w:r w:rsidR="00E45FCE">
        <w:rPr>
          <w:rFonts w:ascii="仿宋_GB2312" w:eastAsia="仿宋_GB2312" w:hAnsi="宋体" w:hint="eastAsia"/>
          <w:sz w:val="32"/>
          <w:szCs w:val="32"/>
        </w:rPr>
        <w:t>万元、个人取暖费</w:t>
      </w:r>
      <w:r w:rsidR="00BC568A">
        <w:rPr>
          <w:rFonts w:ascii="仿宋_GB2312" w:eastAsia="仿宋_GB2312" w:hAnsi="宋体" w:hint="eastAsia"/>
          <w:sz w:val="32"/>
          <w:szCs w:val="32"/>
        </w:rPr>
        <w:t>6.55</w:t>
      </w:r>
      <w:r w:rsidR="00E45FCE">
        <w:rPr>
          <w:rFonts w:ascii="仿宋_GB2312" w:eastAsia="仿宋_GB2312" w:hAnsi="宋体" w:hint="eastAsia"/>
          <w:sz w:val="32"/>
          <w:szCs w:val="32"/>
        </w:rPr>
        <w:t>万元、其他工资福利支出</w:t>
      </w:r>
      <w:r w:rsidR="00BC568A">
        <w:rPr>
          <w:rFonts w:ascii="仿宋_GB2312" w:eastAsia="仿宋_GB2312" w:hAnsi="宋体" w:hint="eastAsia"/>
          <w:sz w:val="32"/>
          <w:szCs w:val="32"/>
        </w:rPr>
        <w:t>26.81</w:t>
      </w:r>
      <w:r w:rsidR="00E45FCE">
        <w:rPr>
          <w:rFonts w:ascii="仿宋_GB2312" w:eastAsia="仿宋_GB2312" w:hAnsi="宋体" w:hint="eastAsia"/>
          <w:sz w:val="32"/>
          <w:szCs w:val="32"/>
        </w:rPr>
        <w:t>万元（个人通讯补助</w:t>
      </w:r>
      <w:r w:rsidR="00BC568A">
        <w:rPr>
          <w:rFonts w:ascii="仿宋_GB2312" w:eastAsia="仿宋_GB2312" w:hAnsi="宋体" w:hint="eastAsia"/>
          <w:sz w:val="32"/>
          <w:szCs w:val="32"/>
        </w:rPr>
        <w:t>3.31</w:t>
      </w:r>
      <w:r w:rsidR="00E45FCE">
        <w:rPr>
          <w:rFonts w:ascii="仿宋_GB2312" w:eastAsia="仿宋_GB2312" w:hAnsi="宋体" w:hint="eastAsia"/>
          <w:sz w:val="32"/>
          <w:szCs w:val="32"/>
        </w:rPr>
        <w:t>万元、干部职工休假包干补助</w:t>
      </w:r>
      <w:r w:rsidR="00BC568A">
        <w:rPr>
          <w:rFonts w:ascii="仿宋_GB2312" w:eastAsia="仿宋_GB2312" w:hAnsi="宋体" w:hint="eastAsia"/>
          <w:sz w:val="32"/>
          <w:szCs w:val="32"/>
        </w:rPr>
        <w:t>19.3</w:t>
      </w:r>
      <w:r w:rsidR="00E45FCE">
        <w:rPr>
          <w:rFonts w:ascii="仿宋_GB2312" w:eastAsia="仿宋_GB2312" w:hAnsi="宋体" w:hint="eastAsia"/>
          <w:sz w:val="32"/>
          <w:szCs w:val="32"/>
        </w:rPr>
        <w:t>万元、</w:t>
      </w:r>
      <w:r w:rsidR="00BC568A">
        <w:rPr>
          <w:rFonts w:ascii="仿宋_GB2312" w:eastAsia="仿宋_GB2312" w:hAnsi="宋体" w:hint="eastAsia"/>
          <w:sz w:val="32"/>
          <w:szCs w:val="32"/>
        </w:rPr>
        <w:t>加班</w:t>
      </w:r>
      <w:r w:rsidR="00E45FCE">
        <w:rPr>
          <w:rFonts w:ascii="仿宋_GB2312" w:eastAsia="仿宋_GB2312" w:hAnsi="宋体" w:hint="eastAsia"/>
          <w:sz w:val="32"/>
          <w:szCs w:val="32"/>
        </w:rPr>
        <w:t>值班补助</w:t>
      </w:r>
      <w:r w:rsidR="00BC568A">
        <w:rPr>
          <w:rFonts w:ascii="仿宋_GB2312" w:eastAsia="仿宋_GB2312" w:hAnsi="宋体" w:hint="eastAsia"/>
          <w:sz w:val="32"/>
          <w:szCs w:val="32"/>
        </w:rPr>
        <w:t>4.2</w:t>
      </w:r>
      <w:r w:rsidR="00E45FCE">
        <w:rPr>
          <w:rFonts w:ascii="仿宋_GB2312" w:eastAsia="仿宋_GB2312" w:hAnsi="宋体" w:hint="eastAsia"/>
          <w:sz w:val="32"/>
          <w:szCs w:val="32"/>
        </w:rPr>
        <w:t>万元）、住房公积金</w:t>
      </w:r>
      <w:r w:rsidR="00BC568A">
        <w:rPr>
          <w:rFonts w:ascii="仿宋_GB2312" w:eastAsia="仿宋_GB2312" w:hAnsi="宋体" w:hint="eastAsia"/>
          <w:sz w:val="32"/>
          <w:szCs w:val="32"/>
        </w:rPr>
        <w:t>56.56</w:t>
      </w:r>
      <w:r w:rsidR="00E45FCE">
        <w:rPr>
          <w:rFonts w:ascii="仿宋_GB2312" w:eastAsia="仿宋_GB2312" w:hAnsi="宋体" w:hint="eastAsia"/>
          <w:sz w:val="32"/>
          <w:szCs w:val="32"/>
        </w:rPr>
        <w:t>万元、</w:t>
      </w:r>
      <w:r w:rsidR="005204BD">
        <w:rPr>
          <w:rFonts w:ascii="仿宋_GB2312" w:eastAsia="仿宋_GB2312" w:hAnsi="宋体" w:hint="eastAsia"/>
          <w:sz w:val="32"/>
          <w:szCs w:val="32"/>
        </w:rPr>
        <w:t>干部体检费</w:t>
      </w:r>
      <w:r w:rsidR="00316047">
        <w:rPr>
          <w:rFonts w:ascii="仿宋_GB2312" w:eastAsia="仿宋_GB2312" w:hAnsi="宋体" w:hint="eastAsia"/>
          <w:sz w:val="32"/>
          <w:szCs w:val="32"/>
        </w:rPr>
        <w:t>3.89</w:t>
      </w:r>
      <w:r w:rsidR="00E45FCE">
        <w:rPr>
          <w:rFonts w:ascii="仿宋_GB2312" w:eastAsia="仿宋_GB2312" w:hAnsi="宋体" w:hint="eastAsia"/>
          <w:sz w:val="32"/>
          <w:szCs w:val="32"/>
        </w:rPr>
        <w:t>万元、年终考核优秀个人奖励0.5</w:t>
      </w:r>
      <w:r w:rsidR="00316047">
        <w:rPr>
          <w:rFonts w:ascii="仿宋_GB2312" w:eastAsia="仿宋_GB2312" w:hAnsi="宋体" w:hint="eastAsia"/>
          <w:sz w:val="32"/>
          <w:szCs w:val="32"/>
        </w:rPr>
        <w:t>9</w:t>
      </w:r>
      <w:r w:rsidR="00E45FCE">
        <w:rPr>
          <w:rFonts w:ascii="仿宋_GB2312" w:eastAsia="仿宋_GB2312" w:hAnsi="宋体" w:hint="eastAsia"/>
          <w:sz w:val="32"/>
          <w:szCs w:val="32"/>
        </w:rPr>
        <w:t>万元。</w:t>
      </w:r>
    </w:p>
    <w:p w:rsidR="00E544BC" w:rsidRDefault="00E45FCE">
      <w:pPr>
        <w:ind w:firstLineChars="150" w:firstLine="480"/>
        <w:rPr>
          <w:rFonts w:ascii="仿宋_GB2312" w:eastAsia="仿宋_GB2312" w:hAnsi="宋体"/>
          <w:sz w:val="32"/>
          <w:szCs w:val="32"/>
        </w:rPr>
      </w:pPr>
      <w:r>
        <w:rPr>
          <w:rFonts w:ascii="仿宋_GB2312" w:eastAsia="仿宋_GB2312" w:hAnsi="宋体" w:hint="eastAsia"/>
          <w:sz w:val="32"/>
          <w:szCs w:val="32"/>
        </w:rPr>
        <w:lastRenderedPageBreak/>
        <w:t>对个人和家庭的补助</w:t>
      </w:r>
      <w:r w:rsidR="00316047">
        <w:rPr>
          <w:rFonts w:ascii="仿宋_GB2312" w:eastAsia="仿宋_GB2312" w:hAnsi="宋体" w:hint="eastAsia"/>
          <w:sz w:val="32"/>
          <w:szCs w:val="32"/>
        </w:rPr>
        <w:t>30.13</w:t>
      </w:r>
      <w:r>
        <w:rPr>
          <w:rFonts w:ascii="仿宋_GB2312" w:eastAsia="仿宋_GB2312" w:hAnsi="宋体" w:hint="eastAsia"/>
          <w:sz w:val="32"/>
          <w:szCs w:val="32"/>
        </w:rPr>
        <w:t>万元（退休人员慰问金0.52万元、</w:t>
      </w:r>
      <w:r w:rsidR="00316047">
        <w:rPr>
          <w:rFonts w:ascii="仿宋_GB2312" w:eastAsia="仿宋_GB2312" w:hAnsi="宋体" w:hint="eastAsia"/>
          <w:sz w:val="32"/>
          <w:szCs w:val="32"/>
        </w:rPr>
        <w:t>退休干部职工护工费 0.4万元、</w:t>
      </w:r>
      <w:r w:rsidR="00316047" w:rsidRPr="00316047">
        <w:rPr>
          <w:rFonts w:ascii="仿宋_GB2312" w:eastAsia="仿宋_GB2312" w:hAnsi="宋体"/>
          <w:sz w:val="32"/>
          <w:szCs w:val="32"/>
        </w:rPr>
        <w:t>公益性岗位生活补贴</w:t>
      </w:r>
      <w:r w:rsidR="00316047">
        <w:rPr>
          <w:rFonts w:ascii="仿宋_GB2312" w:eastAsia="仿宋_GB2312" w:hAnsi="宋体" w:hint="eastAsia"/>
          <w:sz w:val="32"/>
          <w:szCs w:val="32"/>
        </w:rPr>
        <w:t>22.94万元、</w:t>
      </w:r>
      <w:r w:rsidR="00316047" w:rsidRPr="00316047">
        <w:rPr>
          <w:rFonts w:ascii="仿宋_GB2312" w:eastAsia="仿宋_GB2312" w:hAnsi="宋体"/>
          <w:sz w:val="32"/>
          <w:szCs w:val="32"/>
        </w:rPr>
        <w:t>强基惠民驻村生活补助</w:t>
      </w:r>
      <w:r w:rsidR="00316047">
        <w:rPr>
          <w:rFonts w:ascii="仿宋_GB2312" w:eastAsia="仿宋_GB2312" w:hAnsi="宋体" w:hint="eastAsia"/>
          <w:sz w:val="32"/>
          <w:szCs w:val="32"/>
        </w:rPr>
        <w:t>6.27万元</w:t>
      </w:r>
      <w:r>
        <w:rPr>
          <w:rFonts w:ascii="仿宋_GB2312" w:eastAsia="仿宋_GB2312" w:hAnsi="宋体" w:hint="eastAsia"/>
          <w:sz w:val="32"/>
          <w:szCs w:val="32"/>
        </w:rPr>
        <w:t>），</w:t>
      </w:r>
    </w:p>
    <w:p w:rsidR="00E544BC" w:rsidRDefault="00E45FCE">
      <w:pPr>
        <w:spacing w:before="240"/>
        <w:ind w:firstLineChars="200" w:firstLine="640"/>
        <w:rPr>
          <w:rFonts w:ascii="仿宋_GB2312" w:eastAsia="仿宋_GB2312" w:hAnsi="宋体"/>
          <w:sz w:val="32"/>
          <w:szCs w:val="32"/>
        </w:rPr>
      </w:pPr>
      <w:r>
        <w:rPr>
          <w:rFonts w:ascii="仿宋_GB2312" w:eastAsia="仿宋_GB2312" w:hAnsi="宋体" w:hint="eastAsia"/>
          <w:sz w:val="32"/>
          <w:szCs w:val="32"/>
        </w:rPr>
        <w:t>公用经费</w:t>
      </w:r>
      <w:r w:rsidR="00A41B22">
        <w:rPr>
          <w:rFonts w:ascii="仿宋_GB2312" w:eastAsia="仿宋_GB2312" w:hAnsi="宋体" w:hint="eastAsia"/>
          <w:sz w:val="32"/>
          <w:szCs w:val="32"/>
          <w:u w:val="single"/>
        </w:rPr>
        <w:t>59.13</w:t>
      </w:r>
      <w:r>
        <w:rPr>
          <w:rFonts w:ascii="仿宋_GB2312" w:eastAsia="仿宋_GB2312" w:hAnsi="宋体" w:hint="eastAsia"/>
          <w:sz w:val="32"/>
          <w:szCs w:val="32"/>
        </w:rPr>
        <w:t>万元，主要包括：</w:t>
      </w:r>
      <w:r w:rsidR="00A41B22" w:rsidRPr="00E94E01">
        <w:rPr>
          <w:rFonts w:ascii="仿宋_GB2312" w:eastAsia="仿宋_GB2312" w:hAnsi="宋体"/>
          <w:sz w:val="32"/>
          <w:szCs w:val="32"/>
        </w:rPr>
        <w:t>日常公用经费</w:t>
      </w:r>
      <w:r w:rsidRPr="00E94E01">
        <w:rPr>
          <w:rFonts w:ascii="仿宋_GB2312" w:eastAsia="仿宋_GB2312" w:hAnsi="宋体" w:hint="eastAsia"/>
          <w:sz w:val="32"/>
          <w:szCs w:val="32"/>
        </w:rPr>
        <w:t>（办公费</w:t>
      </w:r>
      <w:r w:rsidR="00A41B22" w:rsidRPr="00E94E01">
        <w:rPr>
          <w:rFonts w:ascii="仿宋_GB2312" w:eastAsia="仿宋_GB2312" w:hAnsi="宋体" w:hint="eastAsia"/>
          <w:sz w:val="32"/>
          <w:szCs w:val="32"/>
        </w:rPr>
        <w:t>11.16</w:t>
      </w:r>
      <w:r w:rsidRPr="00E94E01">
        <w:rPr>
          <w:rFonts w:ascii="仿宋_GB2312" w:eastAsia="仿宋_GB2312" w:hAnsi="宋体" w:hint="eastAsia"/>
          <w:sz w:val="32"/>
          <w:szCs w:val="32"/>
        </w:rPr>
        <w:t>万元、、水费0.6万元、电费2.7万元、邮电费</w:t>
      </w:r>
      <w:r w:rsidR="00A41B22" w:rsidRPr="00E94E01">
        <w:rPr>
          <w:rFonts w:ascii="仿宋_GB2312" w:eastAsia="仿宋_GB2312" w:hAnsi="宋体" w:hint="eastAsia"/>
          <w:sz w:val="32"/>
          <w:szCs w:val="32"/>
        </w:rPr>
        <w:t>1.1</w:t>
      </w:r>
      <w:r w:rsidRPr="00E94E01">
        <w:rPr>
          <w:rFonts w:ascii="仿宋_GB2312" w:eastAsia="仿宋_GB2312" w:hAnsi="宋体" w:hint="eastAsia"/>
          <w:sz w:val="32"/>
          <w:szCs w:val="32"/>
        </w:rPr>
        <w:t>万元、</w:t>
      </w:r>
      <w:r w:rsidR="00A41B22" w:rsidRPr="00E94E01">
        <w:rPr>
          <w:rFonts w:ascii="仿宋_GB2312" w:eastAsia="仿宋_GB2312" w:hAnsi="宋体"/>
          <w:sz w:val="32"/>
          <w:szCs w:val="32"/>
        </w:rPr>
        <w:t>单位集中供暖经费</w:t>
      </w:r>
      <w:r w:rsidR="00A41B22" w:rsidRPr="00E94E01">
        <w:rPr>
          <w:rFonts w:ascii="仿宋_GB2312" w:eastAsia="仿宋_GB2312" w:hAnsi="宋体" w:hint="eastAsia"/>
          <w:sz w:val="32"/>
          <w:szCs w:val="32"/>
        </w:rPr>
        <w:t>0.61</w:t>
      </w:r>
      <w:r w:rsidRPr="00E94E01">
        <w:rPr>
          <w:rFonts w:ascii="仿宋_GB2312" w:eastAsia="仿宋_GB2312" w:hAnsi="宋体" w:hint="eastAsia"/>
          <w:sz w:val="32"/>
          <w:szCs w:val="32"/>
        </w:rPr>
        <w:t>万元、差旅费</w:t>
      </w:r>
      <w:r w:rsidR="00A41B22" w:rsidRPr="00E94E01">
        <w:rPr>
          <w:rFonts w:ascii="仿宋_GB2312" w:eastAsia="仿宋_GB2312" w:hAnsi="宋体" w:hint="eastAsia"/>
          <w:sz w:val="32"/>
          <w:szCs w:val="32"/>
        </w:rPr>
        <w:t>11</w:t>
      </w:r>
      <w:r w:rsidRPr="00E94E01">
        <w:rPr>
          <w:rFonts w:ascii="仿宋_GB2312" w:eastAsia="仿宋_GB2312" w:hAnsi="宋体" w:hint="eastAsia"/>
          <w:sz w:val="32"/>
          <w:szCs w:val="32"/>
        </w:rPr>
        <w:t>万元、维修</w:t>
      </w:r>
      <w:r w:rsidRPr="00E94E01">
        <w:rPr>
          <w:rFonts w:ascii="仿宋_GB2312" w:eastAsia="仿宋_GB2312" w:hAnsi="宋体"/>
          <w:sz w:val="32"/>
          <w:szCs w:val="32"/>
        </w:rPr>
        <w:t>(</w:t>
      </w:r>
      <w:r w:rsidRPr="00E94E01">
        <w:rPr>
          <w:rFonts w:ascii="仿宋_GB2312" w:eastAsia="仿宋_GB2312" w:hAnsi="宋体" w:hint="eastAsia"/>
          <w:sz w:val="32"/>
          <w:szCs w:val="32"/>
        </w:rPr>
        <w:t>护</w:t>
      </w:r>
      <w:r w:rsidRPr="00E94E01">
        <w:rPr>
          <w:rFonts w:ascii="仿宋_GB2312" w:eastAsia="仿宋_GB2312" w:hAnsi="宋体"/>
          <w:sz w:val="32"/>
          <w:szCs w:val="32"/>
        </w:rPr>
        <w:t>)</w:t>
      </w:r>
      <w:r w:rsidRPr="00E94E01">
        <w:rPr>
          <w:rFonts w:ascii="仿宋_GB2312" w:eastAsia="仿宋_GB2312" w:hAnsi="宋体" w:hint="eastAsia"/>
          <w:sz w:val="32"/>
          <w:szCs w:val="32"/>
        </w:rPr>
        <w:t>费</w:t>
      </w:r>
      <w:r w:rsidR="00A41B22" w:rsidRPr="00E94E01">
        <w:rPr>
          <w:rFonts w:ascii="仿宋_GB2312" w:eastAsia="仿宋_GB2312" w:hAnsi="宋体" w:hint="eastAsia"/>
          <w:sz w:val="32"/>
          <w:szCs w:val="32"/>
        </w:rPr>
        <w:t>0.4</w:t>
      </w:r>
      <w:r w:rsidRPr="00E94E01">
        <w:rPr>
          <w:rFonts w:ascii="仿宋_GB2312" w:eastAsia="仿宋_GB2312" w:hAnsi="宋体" w:hint="eastAsia"/>
          <w:sz w:val="32"/>
          <w:szCs w:val="32"/>
        </w:rPr>
        <w:t>万元、会议费</w:t>
      </w:r>
      <w:r w:rsidR="00A41B22" w:rsidRPr="00E94E01">
        <w:rPr>
          <w:rFonts w:ascii="仿宋_GB2312" w:eastAsia="仿宋_GB2312" w:hAnsi="宋体" w:hint="eastAsia"/>
          <w:sz w:val="32"/>
          <w:szCs w:val="32"/>
        </w:rPr>
        <w:t>1.8</w:t>
      </w:r>
      <w:r w:rsidRPr="00E94E01">
        <w:rPr>
          <w:rFonts w:ascii="仿宋_GB2312" w:eastAsia="仿宋_GB2312" w:hAnsi="宋体" w:hint="eastAsia"/>
          <w:sz w:val="32"/>
          <w:szCs w:val="32"/>
        </w:rPr>
        <w:t>万元、培训费</w:t>
      </w:r>
      <w:r w:rsidR="00A41B22" w:rsidRPr="00E94E01">
        <w:rPr>
          <w:rFonts w:ascii="仿宋_GB2312" w:eastAsia="仿宋_GB2312" w:hAnsi="宋体" w:hint="eastAsia"/>
          <w:sz w:val="32"/>
          <w:szCs w:val="32"/>
        </w:rPr>
        <w:t>0.4</w:t>
      </w:r>
      <w:r w:rsidRPr="00E94E01">
        <w:rPr>
          <w:rFonts w:ascii="仿宋_GB2312" w:eastAsia="仿宋_GB2312" w:hAnsi="宋体" w:hint="eastAsia"/>
          <w:sz w:val="32"/>
          <w:szCs w:val="32"/>
        </w:rPr>
        <w:t>元、委托业务费</w:t>
      </w:r>
      <w:r w:rsidR="00A41B22" w:rsidRPr="00E94E01">
        <w:rPr>
          <w:rFonts w:ascii="仿宋_GB2312" w:eastAsia="仿宋_GB2312" w:hAnsi="宋体" w:hint="eastAsia"/>
          <w:sz w:val="32"/>
          <w:szCs w:val="32"/>
        </w:rPr>
        <w:t>0.6</w:t>
      </w:r>
      <w:r w:rsidRPr="00E94E01">
        <w:rPr>
          <w:rFonts w:ascii="仿宋_GB2312" w:eastAsia="仿宋_GB2312" w:hAnsi="宋体" w:hint="eastAsia"/>
          <w:sz w:val="32"/>
          <w:szCs w:val="32"/>
        </w:rPr>
        <w:t>万元、福利费0.09万元、公务用车运行维护费9.75万元、</w:t>
      </w:r>
      <w:r w:rsidR="00A41B22" w:rsidRPr="00E94E01">
        <w:rPr>
          <w:rFonts w:ascii="仿宋_GB2312" w:eastAsia="仿宋_GB2312" w:hAnsi="宋体"/>
          <w:sz w:val="32"/>
          <w:szCs w:val="32"/>
        </w:rPr>
        <w:t>电梯运行维护费</w:t>
      </w:r>
      <w:r w:rsidR="00A41B22" w:rsidRPr="00E94E01">
        <w:rPr>
          <w:rFonts w:ascii="仿宋_GB2312" w:eastAsia="仿宋_GB2312" w:hAnsi="宋体" w:hint="eastAsia"/>
          <w:sz w:val="32"/>
          <w:szCs w:val="32"/>
        </w:rPr>
        <w:t>0.9</w:t>
      </w:r>
      <w:r w:rsidRPr="00E94E01">
        <w:rPr>
          <w:rFonts w:ascii="仿宋_GB2312" w:eastAsia="仿宋_GB2312" w:hAnsi="宋体" w:hint="eastAsia"/>
          <w:sz w:val="32"/>
          <w:szCs w:val="32"/>
        </w:rPr>
        <w:t>万元、</w:t>
      </w:r>
      <w:r w:rsidR="00A41B22" w:rsidRPr="00E94E01">
        <w:rPr>
          <w:rFonts w:ascii="仿宋_GB2312" w:eastAsia="仿宋_GB2312" w:hAnsi="宋体"/>
          <w:sz w:val="32"/>
          <w:szCs w:val="32"/>
        </w:rPr>
        <w:t>基层党组织党建活动经费</w:t>
      </w:r>
      <w:r w:rsidR="00A41B22" w:rsidRPr="00E94E01">
        <w:rPr>
          <w:rFonts w:ascii="仿宋_GB2312" w:eastAsia="仿宋_GB2312" w:hAnsi="宋体" w:hint="eastAsia"/>
          <w:sz w:val="32"/>
          <w:szCs w:val="32"/>
        </w:rPr>
        <w:t>0.39万元、</w:t>
      </w:r>
      <w:r w:rsidR="00A41B22" w:rsidRPr="00E94E01">
        <w:rPr>
          <w:rFonts w:ascii="仿宋_GB2312" w:eastAsia="仿宋_GB2312" w:hAnsi="宋体"/>
          <w:sz w:val="32"/>
          <w:szCs w:val="32"/>
        </w:rPr>
        <w:t>用氧补助经费</w:t>
      </w:r>
      <w:r w:rsidR="00A41B22" w:rsidRPr="00E94E01">
        <w:rPr>
          <w:rFonts w:ascii="仿宋_GB2312" w:eastAsia="仿宋_GB2312" w:hAnsi="宋体" w:hint="eastAsia"/>
          <w:sz w:val="32"/>
          <w:szCs w:val="32"/>
        </w:rPr>
        <w:t>6.3万元、</w:t>
      </w:r>
      <w:r w:rsidRPr="00E94E01">
        <w:rPr>
          <w:rFonts w:ascii="仿宋_GB2312" w:eastAsia="仿宋_GB2312" w:hAnsi="宋体" w:hint="eastAsia"/>
          <w:sz w:val="32"/>
          <w:szCs w:val="32"/>
        </w:rPr>
        <w:t>工会经费</w:t>
      </w:r>
      <w:r w:rsidR="00D34FF5" w:rsidRPr="00E94E01">
        <w:rPr>
          <w:rFonts w:ascii="仿宋_GB2312" w:eastAsia="仿宋_GB2312" w:hAnsi="宋体" w:hint="eastAsia"/>
          <w:sz w:val="32"/>
          <w:szCs w:val="32"/>
        </w:rPr>
        <w:t>11.33</w:t>
      </w:r>
      <w:r w:rsidRPr="00E94E01">
        <w:rPr>
          <w:rFonts w:ascii="仿宋_GB2312" w:eastAsia="仿宋_GB2312" w:hAnsi="宋体" w:hint="eastAsia"/>
          <w:sz w:val="32"/>
          <w:szCs w:val="32"/>
        </w:rPr>
        <w:t>万元）</w:t>
      </w:r>
      <w:r>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七、</w:t>
      </w:r>
      <w:r w:rsidR="008602A0">
        <w:rPr>
          <w:rFonts w:ascii="仿宋_GB2312" w:eastAsia="仿宋_GB2312" w:hAnsi="宋体"/>
          <w:b/>
          <w:bCs/>
          <w:sz w:val="32"/>
          <w:szCs w:val="32"/>
        </w:rPr>
        <w:t>2025年</w:t>
      </w:r>
      <w:r>
        <w:rPr>
          <w:rFonts w:ascii="仿宋_GB2312" w:eastAsia="仿宋_GB2312" w:hAnsi="宋体" w:hint="eastAsia"/>
          <w:b/>
          <w:bCs/>
          <w:sz w:val="32"/>
          <w:szCs w:val="32"/>
        </w:rPr>
        <w:t>度一般公共预算“三公”经费预算情况说明</w:t>
      </w:r>
    </w:p>
    <w:p w:rsidR="00E544BC" w:rsidRDefault="008602A0">
      <w:pPr>
        <w:ind w:firstLineChars="200" w:firstLine="64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“三公”经费预算数为</w:t>
      </w:r>
      <w:r w:rsidR="00E45FCE">
        <w:rPr>
          <w:rFonts w:ascii="仿宋_GB2312" w:eastAsia="仿宋_GB2312" w:hAnsi="宋体"/>
          <w:sz w:val="32"/>
          <w:szCs w:val="32"/>
          <w:u w:val="single"/>
        </w:rPr>
        <w:t xml:space="preserve"> </w:t>
      </w:r>
      <w:r w:rsidR="0028017D">
        <w:rPr>
          <w:rFonts w:ascii="仿宋_GB2312" w:eastAsia="仿宋_GB2312" w:hAnsi="宋体" w:hint="eastAsia"/>
          <w:sz w:val="32"/>
          <w:szCs w:val="32"/>
          <w:u w:val="single"/>
        </w:rPr>
        <w:t>9.75</w:t>
      </w:r>
      <w:r w:rsidR="00E45FCE">
        <w:rPr>
          <w:rFonts w:ascii="仿宋_GB2312" w:eastAsia="仿宋_GB2312" w:hAnsi="宋体" w:hint="eastAsia"/>
          <w:sz w:val="32"/>
          <w:szCs w:val="32"/>
        </w:rPr>
        <w:t>万元，其中：因公出国（境）费</w:t>
      </w:r>
      <w:r w:rsidR="00E45FCE">
        <w:rPr>
          <w:rFonts w:ascii="仿宋_GB2312" w:eastAsia="仿宋_GB2312" w:hAnsi="宋体"/>
          <w:sz w:val="32"/>
          <w:szCs w:val="32"/>
          <w:u w:val="single"/>
        </w:rPr>
        <w:t xml:space="preserve">  0 </w:t>
      </w:r>
      <w:r w:rsidR="00E45FCE">
        <w:rPr>
          <w:rFonts w:ascii="仿宋_GB2312" w:eastAsia="仿宋_GB2312" w:hAnsi="宋体" w:hint="eastAsia"/>
          <w:sz w:val="32"/>
          <w:szCs w:val="32"/>
        </w:rPr>
        <w:t>万元，公务用车购置及运行费</w:t>
      </w:r>
      <w:r w:rsidR="00E45FCE">
        <w:rPr>
          <w:rFonts w:ascii="仿宋_GB2312" w:eastAsia="仿宋_GB2312" w:hAnsi="宋体"/>
          <w:sz w:val="32"/>
          <w:szCs w:val="32"/>
          <w:u w:val="single"/>
        </w:rPr>
        <w:t xml:space="preserve"> </w:t>
      </w:r>
      <w:r w:rsidR="00E45FCE">
        <w:rPr>
          <w:rFonts w:ascii="仿宋_GB2312" w:eastAsia="仿宋_GB2312" w:hAnsi="宋体" w:hint="eastAsia"/>
          <w:sz w:val="32"/>
          <w:szCs w:val="32"/>
          <w:u w:val="single"/>
        </w:rPr>
        <w:t>9.75</w:t>
      </w:r>
      <w:r w:rsidR="00E45FCE">
        <w:rPr>
          <w:rFonts w:ascii="仿宋_GB2312" w:eastAsia="仿宋_GB2312" w:hAnsi="宋体" w:hint="eastAsia"/>
          <w:sz w:val="32"/>
          <w:szCs w:val="32"/>
        </w:rPr>
        <w:t>万元，公务接待费</w:t>
      </w:r>
      <w:r w:rsidR="00E45FCE">
        <w:rPr>
          <w:rFonts w:ascii="仿宋_GB2312" w:eastAsia="仿宋_GB2312" w:hAnsi="宋体"/>
          <w:sz w:val="32"/>
          <w:szCs w:val="32"/>
          <w:u w:val="single"/>
        </w:rPr>
        <w:t xml:space="preserve"> </w:t>
      </w:r>
      <w:r w:rsidR="0028017D">
        <w:rPr>
          <w:rFonts w:ascii="仿宋_GB2312" w:eastAsia="仿宋_GB2312" w:hAnsi="宋体" w:hint="eastAsia"/>
          <w:sz w:val="32"/>
          <w:szCs w:val="32"/>
          <w:u w:val="single"/>
        </w:rPr>
        <w:t>0</w:t>
      </w:r>
      <w:r w:rsidR="00E45FCE">
        <w:rPr>
          <w:rFonts w:ascii="仿宋_GB2312" w:eastAsia="仿宋_GB2312" w:hAnsi="宋体" w:hint="eastAsia"/>
          <w:sz w:val="32"/>
          <w:szCs w:val="32"/>
        </w:rPr>
        <w:t>万元。</w:t>
      </w:r>
      <w:r>
        <w:rPr>
          <w:rFonts w:ascii="仿宋_GB2312" w:eastAsia="仿宋_GB2312" w:hAnsi="宋体"/>
          <w:sz w:val="32"/>
          <w:szCs w:val="32"/>
        </w:rPr>
        <w:t>2025年</w:t>
      </w:r>
      <w:r w:rsidR="00E45FCE">
        <w:rPr>
          <w:rFonts w:ascii="仿宋_GB2312" w:eastAsia="仿宋_GB2312" w:hAnsi="宋体" w:hint="eastAsia"/>
          <w:sz w:val="32"/>
          <w:szCs w:val="32"/>
        </w:rPr>
        <w:t>“三公”经费预算比</w:t>
      </w:r>
      <w:r w:rsidR="00E45FCE">
        <w:rPr>
          <w:rFonts w:ascii="仿宋_GB2312" w:eastAsia="仿宋_GB2312" w:hAnsi="宋体"/>
          <w:sz w:val="32"/>
          <w:szCs w:val="32"/>
        </w:rPr>
        <w:t>202</w:t>
      </w:r>
      <w:r w:rsidR="0028017D">
        <w:rPr>
          <w:rFonts w:ascii="仿宋_GB2312" w:eastAsia="仿宋_GB2312" w:hAnsi="宋体" w:hint="eastAsia"/>
          <w:sz w:val="32"/>
          <w:szCs w:val="32"/>
        </w:rPr>
        <w:t>4</w:t>
      </w:r>
      <w:r w:rsidR="00E45FCE">
        <w:rPr>
          <w:rFonts w:ascii="仿宋_GB2312" w:eastAsia="仿宋_GB2312" w:hAnsi="宋体" w:hint="eastAsia"/>
          <w:sz w:val="32"/>
          <w:szCs w:val="32"/>
        </w:rPr>
        <w:t>年减少</w:t>
      </w:r>
      <w:r w:rsidR="00E45FCE">
        <w:rPr>
          <w:rFonts w:ascii="仿宋_GB2312" w:eastAsia="仿宋_GB2312" w:hAnsi="宋体"/>
          <w:sz w:val="32"/>
          <w:szCs w:val="32"/>
          <w:u w:val="single"/>
        </w:rPr>
        <w:t xml:space="preserve"> </w:t>
      </w:r>
      <w:r w:rsidR="0028017D">
        <w:rPr>
          <w:rFonts w:ascii="仿宋_GB2312" w:eastAsia="仿宋_GB2312" w:hAnsi="宋体" w:hint="eastAsia"/>
          <w:sz w:val="32"/>
          <w:szCs w:val="32"/>
          <w:u w:val="single"/>
        </w:rPr>
        <w:t>0.6</w:t>
      </w:r>
      <w:r w:rsidR="00E45FCE">
        <w:rPr>
          <w:rFonts w:ascii="仿宋_GB2312" w:eastAsia="仿宋_GB2312" w:hAnsi="宋体" w:hint="eastAsia"/>
          <w:sz w:val="32"/>
          <w:szCs w:val="32"/>
        </w:rPr>
        <w:t>万元，</w:t>
      </w:r>
      <w:r w:rsidR="0028017D">
        <w:rPr>
          <w:rFonts w:ascii="仿宋_GB2312" w:eastAsia="仿宋_GB2312" w:hAnsi="宋体" w:hint="eastAsia"/>
          <w:sz w:val="32"/>
          <w:szCs w:val="32"/>
          <w:u w:val="single"/>
        </w:rPr>
        <w:t>5.8</w:t>
      </w:r>
      <w:r w:rsidR="00E45FCE">
        <w:rPr>
          <w:rFonts w:ascii="仿宋_GB2312" w:eastAsia="仿宋_GB2312" w:hAnsi="宋体" w:hint="eastAsia"/>
          <w:sz w:val="32"/>
          <w:szCs w:val="32"/>
          <w:u w:val="single"/>
        </w:rPr>
        <w:t>%</w:t>
      </w:r>
      <w:r w:rsidR="00E45FCE">
        <w:rPr>
          <w:rFonts w:ascii="仿宋_GB2312" w:eastAsia="仿宋_GB2312" w:hAnsi="宋体" w:hint="eastAsia"/>
          <w:sz w:val="32"/>
          <w:szCs w:val="32"/>
        </w:rPr>
        <w:t>，主要原因是</w:t>
      </w:r>
      <w:r w:rsidR="0028017D">
        <w:rPr>
          <w:rFonts w:ascii="仿宋_GB2312" w:eastAsia="仿宋_GB2312" w:hAnsi="宋体" w:hint="eastAsia"/>
          <w:sz w:val="32"/>
          <w:szCs w:val="32"/>
        </w:rPr>
        <w:t>2025年无公务接待费</w:t>
      </w:r>
      <w:r w:rsidR="00E45FCE">
        <w:rPr>
          <w:rFonts w:ascii="仿宋_GB2312" w:eastAsia="仿宋_GB2312" w:hAnsi="宋体" w:hint="eastAsia"/>
          <w:sz w:val="32"/>
          <w:szCs w:val="32"/>
        </w:rPr>
        <w:t>。具体分析如下：</w:t>
      </w:r>
      <w:r w:rsidR="00E45FCE">
        <w:rPr>
          <w:rFonts w:ascii="仿宋_GB2312" w:eastAsia="仿宋_GB2312" w:hAnsi="宋体"/>
          <w:sz w:val="32"/>
          <w:szCs w:val="32"/>
        </w:rPr>
        <w:t>1</w:t>
      </w:r>
      <w:r w:rsidR="00E45FCE">
        <w:rPr>
          <w:rFonts w:ascii="仿宋_GB2312" w:eastAsia="仿宋_GB2312" w:hAnsi="宋体" w:hint="eastAsia"/>
          <w:sz w:val="32"/>
          <w:szCs w:val="32"/>
        </w:rPr>
        <w:t>、三公经费总体预算数</w:t>
      </w:r>
      <w:r w:rsidR="00E45FCE">
        <w:rPr>
          <w:rFonts w:ascii="仿宋_GB2312" w:eastAsia="仿宋_GB2312" w:hAnsi="宋体"/>
          <w:sz w:val="32"/>
          <w:szCs w:val="32"/>
        </w:rPr>
        <w:t xml:space="preserve"> </w:t>
      </w:r>
      <w:r>
        <w:rPr>
          <w:rFonts w:ascii="仿宋_GB2312" w:eastAsia="仿宋_GB2312" w:hAnsi="宋体"/>
          <w:sz w:val="32"/>
          <w:szCs w:val="32"/>
        </w:rPr>
        <w:t>2025年</w:t>
      </w:r>
      <w:r w:rsidR="00E45FCE">
        <w:rPr>
          <w:rFonts w:ascii="仿宋_GB2312" w:eastAsia="仿宋_GB2312" w:hAnsi="宋体" w:hint="eastAsia"/>
          <w:sz w:val="32"/>
          <w:szCs w:val="32"/>
        </w:rPr>
        <w:t>三公经费预算数为</w:t>
      </w:r>
      <w:r w:rsidR="0028017D">
        <w:rPr>
          <w:rFonts w:ascii="仿宋_GB2312" w:eastAsia="仿宋_GB2312" w:hAnsi="宋体" w:hint="eastAsia"/>
          <w:sz w:val="32"/>
          <w:szCs w:val="32"/>
        </w:rPr>
        <w:t>9.75</w:t>
      </w:r>
      <w:r w:rsidR="00E45FCE">
        <w:rPr>
          <w:rFonts w:ascii="仿宋_GB2312" w:eastAsia="仿宋_GB2312" w:hAnsi="宋体" w:hint="eastAsia"/>
          <w:sz w:val="32"/>
          <w:szCs w:val="32"/>
        </w:rPr>
        <w:t>万元，</w:t>
      </w:r>
      <w:r w:rsidR="00E45FCE">
        <w:rPr>
          <w:rFonts w:ascii="仿宋_GB2312" w:eastAsia="仿宋_GB2312" w:hAnsi="宋体"/>
          <w:sz w:val="32"/>
          <w:szCs w:val="32"/>
        </w:rPr>
        <w:t>202</w:t>
      </w:r>
      <w:r w:rsidR="0028017D">
        <w:rPr>
          <w:rFonts w:ascii="仿宋_GB2312" w:eastAsia="仿宋_GB2312" w:hAnsi="宋体" w:hint="eastAsia"/>
          <w:sz w:val="32"/>
          <w:szCs w:val="32"/>
        </w:rPr>
        <w:t>4</w:t>
      </w:r>
      <w:r w:rsidR="00E45FCE">
        <w:rPr>
          <w:rFonts w:ascii="仿宋_GB2312" w:eastAsia="仿宋_GB2312" w:hAnsi="宋体" w:hint="eastAsia"/>
          <w:sz w:val="32"/>
          <w:szCs w:val="32"/>
        </w:rPr>
        <w:t>年预算数为</w:t>
      </w:r>
      <w:r w:rsidR="0028017D">
        <w:rPr>
          <w:rFonts w:ascii="仿宋_GB2312" w:eastAsia="仿宋_GB2312" w:hAnsi="宋体" w:hint="eastAsia"/>
          <w:sz w:val="32"/>
          <w:szCs w:val="32"/>
        </w:rPr>
        <w:t>10.35</w:t>
      </w:r>
      <w:r w:rsidR="00E45FCE">
        <w:rPr>
          <w:rFonts w:ascii="仿宋_GB2312" w:eastAsia="仿宋_GB2312" w:hAnsi="宋体" w:hint="eastAsia"/>
          <w:sz w:val="32"/>
          <w:szCs w:val="32"/>
        </w:rPr>
        <w:t>万元，减少金额为</w:t>
      </w:r>
      <w:r w:rsidR="0028017D">
        <w:rPr>
          <w:rFonts w:ascii="仿宋_GB2312" w:eastAsia="仿宋_GB2312" w:hAnsi="宋体" w:hint="eastAsia"/>
          <w:sz w:val="32"/>
          <w:szCs w:val="32"/>
        </w:rPr>
        <w:t>0.6</w:t>
      </w:r>
      <w:r w:rsidR="00E45FCE">
        <w:rPr>
          <w:rFonts w:ascii="仿宋_GB2312" w:eastAsia="仿宋_GB2312" w:hAnsi="宋体" w:hint="eastAsia"/>
          <w:sz w:val="32"/>
          <w:szCs w:val="32"/>
        </w:rPr>
        <w:t>万元，减少比例为</w:t>
      </w:r>
      <w:r w:rsidR="0028017D">
        <w:rPr>
          <w:rFonts w:ascii="仿宋_GB2312" w:eastAsia="仿宋_GB2312" w:hAnsi="宋体" w:hint="eastAsia"/>
          <w:sz w:val="32"/>
          <w:szCs w:val="32"/>
        </w:rPr>
        <w:t>5.8</w:t>
      </w:r>
      <w:r w:rsidR="00E45FCE">
        <w:rPr>
          <w:rFonts w:ascii="仿宋_GB2312" w:eastAsia="仿宋_GB2312" w:hAnsi="宋体"/>
          <w:sz w:val="32"/>
          <w:szCs w:val="32"/>
        </w:rPr>
        <w:t>%</w:t>
      </w:r>
      <w:r w:rsidR="00FE3C51">
        <w:rPr>
          <w:rFonts w:ascii="仿宋_GB2312" w:eastAsia="仿宋_GB2312" w:hAnsi="宋体" w:hint="eastAsia"/>
          <w:sz w:val="32"/>
          <w:szCs w:val="32"/>
        </w:rPr>
        <w:t>。</w:t>
      </w:r>
      <w:r w:rsidR="00E45FCE">
        <w:rPr>
          <w:rFonts w:ascii="仿宋_GB2312" w:eastAsia="仿宋_GB2312" w:hAnsi="宋体"/>
          <w:sz w:val="32"/>
          <w:szCs w:val="32"/>
        </w:rPr>
        <w:t>2</w:t>
      </w:r>
      <w:r w:rsidR="00E45FCE">
        <w:rPr>
          <w:rFonts w:ascii="仿宋_GB2312" w:eastAsia="仿宋_GB2312" w:hAnsi="宋体" w:hint="eastAsia"/>
          <w:sz w:val="32"/>
          <w:szCs w:val="32"/>
        </w:rPr>
        <w:t>、公务用车购置及运行费</w:t>
      </w:r>
      <w:r w:rsidR="00E45FCE">
        <w:rPr>
          <w:rFonts w:ascii="仿宋_GB2312" w:eastAsia="仿宋_GB2312" w:hAnsi="宋体"/>
          <w:sz w:val="32"/>
          <w:szCs w:val="32"/>
        </w:rPr>
        <w:t xml:space="preserve"> </w:t>
      </w:r>
      <w:r>
        <w:rPr>
          <w:rFonts w:ascii="仿宋_GB2312" w:eastAsia="仿宋_GB2312" w:hAnsi="宋体"/>
          <w:sz w:val="32"/>
          <w:szCs w:val="32"/>
        </w:rPr>
        <w:t>2025年</w:t>
      </w:r>
      <w:r w:rsidR="00E45FCE">
        <w:rPr>
          <w:rFonts w:ascii="仿宋_GB2312" w:eastAsia="仿宋_GB2312" w:hAnsi="宋体" w:hint="eastAsia"/>
          <w:sz w:val="32"/>
          <w:szCs w:val="32"/>
        </w:rPr>
        <w:t>预算数为9.75万元，</w:t>
      </w:r>
      <w:r w:rsidR="00E45FCE">
        <w:rPr>
          <w:rFonts w:ascii="仿宋_GB2312" w:eastAsia="仿宋_GB2312" w:hAnsi="宋体"/>
          <w:sz w:val="32"/>
          <w:szCs w:val="32"/>
        </w:rPr>
        <w:t>202</w:t>
      </w:r>
      <w:r w:rsidR="00FE3C51">
        <w:rPr>
          <w:rFonts w:ascii="仿宋_GB2312" w:eastAsia="仿宋_GB2312" w:hAnsi="宋体" w:hint="eastAsia"/>
          <w:sz w:val="32"/>
          <w:szCs w:val="32"/>
        </w:rPr>
        <w:t>4</w:t>
      </w:r>
      <w:r w:rsidR="00E45FCE">
        <w:rPr>
          <w:rFonts w:ascii="仿宋_GB2312" w:eastAsia="仿宋_GB2312" w:hAnsi="宋体" w:hint="eastAsia"/>
          <w:sz w:val="32"/>
          <w:szCs w:val="32"/>
        </w:rPr>
        <w:t>年预算数为</w:t>
      </w:r>
      <w:r w:rsidR="00FE3C51">
        <w:rPr>
          <w:rFonts w:ascii="仿宋_GB2312" w:eastAsia="仿宋_GB2312" w:hAnsi="宋体" w:hint="eastAsia"/>
          <w:sz w:val="32"/>
          <w:szCs w:val="32"/>
        </w:rPr>
        <w:t>9.75</w:t>
      </w:r>
      <w:r w:rsidR="00E45FCE">
        <w:rPr>
          <w:rFonts w:ascii="仿宋_GB2312" w:eastAsia="仿宋_GB2312" w:hAnsi="宋体" w:hint="eastAsia"/>
          <w:sz w:val="32"/>
          <w:szCs w:val="32"/>
        </w:rPr>
        <w:t>万元，</w:t>
      </w:r>
      <w:r w:rsidR="00FE3C51">
        <w:rPr>
          <w:rFonts w:ascii="仿宋_GB2312" w:eastAsia="仿宋_GB2312" w:hAnsi="宋体" w:hint="eastAsia"/>
          <w:sz w:val="32"/>
          <w:szCs w:val="32"/>
        </w:rPr>
        <w:t>无增减。</w:t>
      </w:r>
      <w:r w:rsidR="00E45FCE">
        <w:rPr>
          <w:rFonts w:ascii="仿宋_GB2312" w:eastAsia="仿宋_GB2312" w:hAnsi="宋体"/>
          <w:sz w:val="32"/>
          <w:szCs w:val="32"/>
        </w:rPr>
        <w:t>3</w:t>
      </w:r>
      <w:r w:rsidR="00E45FCE">
        <w:rPr>
          <w:rFonts w:ascii="仿宋_GB2312" w:eastAsia="仿宋_GB2312" w:hAnsi="宋体" w:hint="eastAsia"/>
          <w:sz w:val="32"/>
          <w:szCs w:val="32"/>
        </w:rPr>
        <w:t>、公务接待</w:t>
      </w:r>
      <w:r w:rsidR="00E45FCE">
        <w:rPr>
          <w:rFonts w:ascii="仿宋_GB2312" w:eastAsia="仿宋_GB2312" w:hAnsi="宋体"/>
          <w:sz w:val="32"/>
          <w:szCs w:val="32"/>
        </w:rPr>
        <w:t xml:space="preserve"> </w:t>
      </w:r>
      <w:r>
        <w:rPr>
          <w:rFonts w:ascii="仿宋_GB2312" w:eastAsia="仿宋_GB2312" w:hAnsi="宋体"/>
          <w:sz w:val="32"/>
          <w:szCs w:val="32"/>
        </w:rPr>
        <w:t>2025年</w:t>
      </w:r>
      <w:r w:rsidR="00E45FCE">
        <w:rPr>
          <w:rFonts w:ascii="仿宋_GB2312" w:eastAsia="仿宋_GB2312" w:hAnsi="宋体" w:hint="eastAsia"/>
          <w:sz w:val="32"/>
          <w:szCs w:val="32"/>
        </w:rPr>
        <w:t>预算数为</w:t>
      </w:r>
      <w:r w:rsidR="00FE3C51">
        <w:rPr>
          <w:rFonts w:ascii="仿宋_GB2312" w:eastAsia="仿宋_GB2312" w:hAnsi="宋体" w:hint="eastAsia"/>
          <w:sz w:val="32"/>
          <w:szCs w:val="32"/>
        </w:rPr>
        <w:t>0</w:t>
      </w:r>
      <w:r w:rsidR="00E45FCE">
        <w:rPr>
          <w:rFonts w:ascii="仿宋_GB2312" w:eastAsia="仿宋_GB2312" w:hAnsi="宋体" w:hint="eastAsia"/>
          <w:sz w:val="32"/>
          <w:szCs w:val="32"/>
        </w:rPr>
        <w:t>万元，</w:t>
      </w:r>
      <w:r w:rsidR="00E45FCE">
        <w:rPr>
          <w:rFonts w:ascii="仿宋_GB2312" w:eastAsia="仿宋_GB2312" w:hAnsi="宋体"/>
          <w:sz w:val="32"/>
          <w:szCs w:val="32"/>
        </w:rPr>
        <w:t>202</w:t>
      </w:r>
      <w:r w:rsidR="00FE3C51">
        <w:rPr>
          <w:rFonts w:ascii="仿宋_GB2312" w:eastAsia="仿宋_GB2312" w:hAnsi="宋体" w:hint="eastAsia"/>
          <w:sz w:val="32"/>
          <w:szCs w:val="32"/>
        </w:rPr>
        <w:t>4</w:t>
      </w:r>
      <w:r w:rsidR="00E45FCE">
        <w:rPr>
          <w:rFonts w:ascii="仿宋_GB2312" w:eastAsia="仿宋_GB2312" w:hAnsi="宋体" w:hint="eastAsia"/>
          <w:sz w:val="32"/>
          <w:szCs w:val="32"/>
        </w:rPr>
        <w:t>年预算数为</w:t>
      </w:r>
      <w:r w:rsidR="00FE3C51">
        <w:rPr>
          <w:rFonts w:ascii="仿宋_GB2312" w:eastAsia="仿宋_GB2312" w:hAnsi="宋体" w:hint="eastAsia"/>
          <w:sz w:val="32"/>
          <w:szCs w:val="32"/>
        </w:rPr>
        <w:t>0.6</w:t>
      </w:r>
      <w:r w:rsidR="00E45FCE">
        <w:rPr>
          <w:rFonts w:ascii="仿宋_GB2312" w:eastAsia="仿宋_GB2312" w:hAnsi="宋体" w:hint="eastAsia"/>
          <w:sz w:val="32"/>
          <w:szCs w:val="32"/>
        </w:rPr>
        <w:t>万元</w:t>
      </w:r>
      <w:r w:rsidR="00211933">
        <w:rPr>
          <w:rFonts w:ascii="仿宋_GB2312" w:eastAsia="仿宋_GB2312" w:hAnsi="宋体" w:hint="eastAsia"/>
          <w:sz w:val="32"/>
          <w:szCs w:val="32"/>
        </w:rPr>
        <w:t>减少0.3万元</w:t>
      </w:r>
      <w:r w:rsidR="00E45FCE">
        <w:rPr>
          <w:rFonts w:ascii="仿宋_GB2312" w:eastAsia="仿宋_GB2312" w:hAnsi="宋体"/>
          <w:sz w:val="32"/>
          <w:szCs w:val="32"/>
        </w:rPr>
        <w:t xml:space="preserve"> </w:t>
      </w:r>
      <w:r w:rsidR="00E45FCE">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八、</w:t>
      </w:r>
      <w:r w:rsidR="008602A0">
        <w:rPr>
          <w:rFonts w:ascii="仿宋_GB2312" w:eastAsia="仿宋_GB2312" w:hAnsi="宋体"/>
          <w:b/>
          <w:bCs/>
          <w:sz w:val="32"/>
          <w:szCs w:val="32"/>
        </w:rPr>
        <w:t>2025年</w:t>
      </w:r>
      <w:r>
        <w:rPr>
          <w:rFonts w:ascii="仿宋_GB2312" w:eastAsia="仿宋_GB2312" w:hAnsi="宋体" w:hint="eastAsia"/>
          <w:b/>
          <w:bCs/>
          <w:sz w:val="32"/>
          <w:szCs w:val="32"/>
        </w:rPr>
        <w:t>度政府性基金预算支出情况说明</w:t>
      </w:r>
    </w:p>
    <w:p w:rsidR="00E544BC" w:rsidRDefault="008602A0">
      <w:pPr>
        <w:ind w:firstLineChars="200" w:firstLine="640"/>
        <w:rPr>
          <w:rFonts w:ascii="仿宋_GB2312" w:eastAsia="仿宋_GB2312" w:hAnsi="宋体"/>
          <w:sz w:val="32"/>
          <w:szCs w:val="32"/>
        </w:rPr>
      </w:pPr>
      <w:r>
        <w:rPr>
          <w:rFonts w:ascii="仿宋_GB2312" w:eastAsia="仿宋_GB2312" w:hAnsi="宋体"/>
          <w:sz w:val="32"/>
          <w:szCs w:val="32"/>
        </w:rPr>
        <w:lastRenderedPageBreak/>
        <w:t>2025年</w:t>
      </w:r>
      <w:r w:rsidR="00E45FCE">
        <w:rPr>
          <w:rFonts w:ascii="仿宋_GB2312" w:eastAsia="仿宋_GB2312" w:hAnsi="宋体" w:hint="eastAsia"/>
          <w:sz w:val="32"/>
          <w:szCs w:val="32"/>
        </w:rPr>
        <w:t>政府性基金预算当年拨款</w:t>
      </w:r>
      <w:r w:rsidR="00B15908">
        <w:rPr>
          <w:rFonts w:ascii="仿宋_GB2312" w:eastAsia="仿宋_GB2312" w:hAnsi="宋体" w:cs="仿宋_GB2312" w:hint="eastAsia"/>
          <w:kern w:val="0"/>
          <w:sz w:val="32"/>
          <w:szCs w:val="32"/>
          <w:u w:val="single"/>
        </w:rPr>
        <w:t>878</w:t>
      </w:r>
      <w:r w:rsidR="00E45FCE">
        <w:rPr>
          <w:rFonts w:ascii="仿宋_GB2312" w:eastAsia="仿宋_GB2312" w:hAnsi="宋体" w:cs="仿宋_GB2312"/>
          <w:kern w:val="0"/>
          <w:sz w:val="32"/>
          <w:szCs w:val="32"/>
          <w:u w:val="single"/>
        </w:rPr>
        <w:t xml:space="preserve"> </w:t>
      </w:r>
      <w:r w:rsidR="00E45FCE">
        <w:rPr>
          <w:rFonts w:ascii="仿宋_GB2312" w:eastAsia="仿宋_GB2312" w:hAnsi="宋体" w:hint="eastAsia"/>
          <w:sz w:val="32"/>
          <w:szCs w:val="32"/>
        </w:rPr>
        <w:t>万元（</w:t>
      </w:r>
      <w:r w:rsidR="00B15908" w:rsidRPr="00B15908">
        <w:rPr>
          <w:rFonts w:ascii="仿宋_GB2312" w:eastAsia="仿宋_GB2312" w:hAnsi="宋体" w:hint="eastAsia"/>
          <w:sz w:val="32"/>
          <w:szCs w:val="32"/>
        </w:rPr>
        <w:t>扶残助残社会服务项目</w:t>
      </w:r>
      <w:r w:rsidR="00B15908">
        <w:rPr>
          <w:rFonts w:ascii="仿宋_GB2312" w:eastAsia="仿宋_GB2312" w:hAnsi="宋体" w:hint="eastAsia"/>
          <w:sz w:val="32"/>
          <w:szCs w:val="32"/>
        </w:rPr>
        <w:t>276</w:t>
      </w:r>
      <w:r w:rsidR="00E45FCE">
        <w:rPr>
          <w:rFonts w:ascii="仿宋_GB2312" w:eastAsia="仿宋_GB2312" w:hAnsi="宋体" w:hint="eastAsia"/>
          <w:sz w:val="32"/>
          <w:szCs w:val="32"/>
        </w:rPr>
        <w:t>万元、</w:t>
      </w:r>
      <w:r w:rsidR="00B15908" w:rsidRPr="00B15908">
        <w:rPr>
          <w:rFonts w:ascii="仿宋_GB2312" w:eastAsia="仿宋_GB2312" w:hAnsi="宋体" w:hint="eastAsia"/>
          <w:sz w:val="32"/>
          <w:szCs w:val="32"/>
        </w:rPr>
        <w:t>残疾人基本型辅助器具购置费</w:t>
      </w:r>
      <w:r w:rsidR="00B15908">
        <w:rPr>
          <w:rFonts w:ascii="仿宋_GB2312" w:eastAsia="仿宋_GB2312" w:hAnsi="宋体" w:hint="eastAsia"/>
          <w:sz w:val="32"/>
          <w:szCs w:val="32"/>
        </w:rPr>
        <w:t>105</w:t>
      </w:r>
      <w:r w:rsidR="00E45FCE">
        <w:rPr>
          <w:rFonts w:ascii="仿宋_GB2312" w:eastAsia="仿宋_GB2312" w:hAnsi="宋体" w:hint="eastAsia"/>
          <w:sz w:val="32"/>
          <w:szCs w:val="32"/>
        </w:rPr>
        <w:t>万元、</w:t>
      </w:r>
      <w:r w:rsidR="00B15908" w:rsidRPr="00B15908">
        <w:rPr>
          <w:rFonts w:ascii="仿宋_GB2312" w:eastAsia="仿宋_GB2312" w:hAnsi="宋体" w:hint="eastAsia"/>
          <w:sz w:val="32"/>
          <w:szCs w:val="32"/>
        </w:rPr>
        <w:t>村社区残协改革和服务创新经费</w:t>
      </w:r>
      <w:r w:rsidR="00B15908">
        <w:rPr>
          <w:rFonts w:ascii="仿宋_GB2312" w:eastAsia="仿宋_GB2312" w:hAnsi="宋体" w:hint="eastAsia"/>
          <w:sz w:val="32"/>
          <w:szCs w:val="32"/>
        </w:rPr>
        <w:t>302</w:t>
      </w:r>
      <w:r w:rsidR="00E45FCE">
        <w:rPr>
          <w:rFonts w:ascii="仿宋_GB2312" w:eastAsia="仿宋_GB2312" w:hAnsi="宋体" w:hint="eastAsia"/>
          <w:sz w:val="32"/>
          <w:szCs w:val="32"/>
        </w:rPr>
        <w:t>万元</w:t>
      </w:r>
      <w:r w:rsidR="00B15908">
        <w:rPr>
          <w:rFonts w:ascii="仿宋_GB2312" w:eastAsia="仿宋_GB2312" w:hAnsi="宋体" w:hint="eastAsia"/>
          <w:sz w:val="32"/>
          <w:szCs w:val="32"/>
        </w:rPr>
        <w:t>、</w:t>
      </w:r>
      <w:r w:rsidR="00B15908" w:rsidRPr="00B15908">
        <w:rPr>
          <w:rFonts w:ascii="仿宋_GB2312" w:eastAsia="仿宋_GB2312" w:hAnsi="宋体" w:hint="eastAsia"/>
          <w:sz w:val="32"/>
          <w:szCs w:val="32"/>
        </w:rPr>
        <w:t>残疾人之家建设项目</w:t>
      </w:r>
      <w:r w:rsidR="00B15908">
        <w:rPr>
          <w:rFonts w:ascii="仿宋_GB2312" w:eastAsia="仿宋_GB2312" w:hAnsi="宋体" w:hint="eastAsia"/>
          <w:sz w:val="32"/>
          <w:szCs w:val="32"/>
        </w:rPr>
        <w:t>195万元</w:t>
      </w:r>
      <w:r w:rsidR="00E45FCE">
        <w:rPr>
          <w:rFonts w:ascii="仿宋_GB2312" w:eastAsia="仿宋_GB2312" w:hAnsi="宋体" w:hint="eastAsia"/>
          <w:sz w:val="32"/>
          <w:szCs w:val="32"/>
        </w:rPr>
        <w:t>）</w:t>
      </w:r>
      <w:r w:rsidR="00E45FCE">
        <w:rPr>
          <w:rFonts w:ascii="仿宋_GB2312" w:eastAsia="仿宋_GB2312" w:hAnsi="宋体"/>
          <w:sz w:val="32"/>
          <w:szCs w:val="32"/>
        </w:rPr>
        <w:t>,</w:t>
      </w:r>
      <w:r w:rsidR="00E45FCE">
        <w:rPr>
          <w:rFonts w:ascii="仿宋_GB2312" w:eastAsia="仿宋_GB2312" w:hAnsi="宋体" w:hint="eastAsia"/>
          <w:sz w:val="32"/>
          <w:szCs w:val="32"/>
        </w:rPr>
        <w:t>上年结转数为</w:t>
      </w:r>
      <w:r w:rsidR="00B15908">
        <w:rPr>
          <w:rFonts w:ascii="仿宋_GB2312" w:eastAsia="仿宋_GB2312" w:hAnsi="宋体" w:hint="eastAsia"/>
          <w:sz w:val="32"/>
          <w:szCs w:val="32"/>
        </w:rPr>
        <w:t>186.67</w:t>
      </w:r>
      <w:r w:rsidR="00E45FCE">
        <w:rPr>
          <w:rFonts w:ascii="仿宋_GB2312" w:eastAsia="仿宋_GB2312" w:hAnsi="宋体" w:hint="eastAsia"/>
          <w:sz w:val="32"/>
          <w:szCs w:val="32"/>
        </w:rPr>
        <w:t xml:space="preserve">万元 </w:t>
      </w:r>
      <w:r w:rsidR="00B15908">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九、政府性基金“三公”经费支出总体情况</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 xml:space="preserve">     无</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十、其他重要事项的情况说明</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（一）机关运行经费安排使用情况说明。</w:t>
      </w:r>
    </w:p>
    <w:p w:rsidR="00E544BC" w:rsidRDefault="008602A0">
      <w:pPr>
        <w:autoSpaceDE w:val="0"/>
        <w:autoSpaceDN w:val="0"/>
        <w:adjustRightInd w:val="0"/>
        <w:ind w:firstLineChars="200" w:firstLine="64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部门机关运行经费等</w:t>
      </w:r>
      <w:r w:rsidR="00E45FCE">
        <w:rPr>
          <w:rFonts w:ascii="仿宋_GB2312" w:eastAsia="仿宋_GB2312" w:hAnsi="宋体"/>
          <w:sz w:val="32"/>
          <w:szCs w:val="32"/>
        </w:rPr>
        <w:t>1</w:t>
      </w:r>
      <w:r w:rsidR="00E45FCE">
        <w:rPr>
          <w:rFonts w:ascii="仿宋_GB2312" w:eastAsia="仿宋_GB2312" w:hAnsi="宋体" w:hint="eastAsia"/>
          <w:sz w:val="32"/>
          <w:szCs w:val="32"/>
        </w:rPr>
        <w:t>家行政单位机关运行经费财政拨款预算</w:t>
      </w:r>
      <w:r w:rsidR="00104D9A">
        <w:rPr>
          <w:rFonts w:ascii="仿宋_GB2312" w:eastAsia="仿宋_GB2312" w:hAnsi="宋体" w:hint="eastAsia"/>
          <w:sz w:val="32"/>
          <w:szCs w:val="32"/>
        </w:rPr>
        <w:t>60.03</w:t>
      </w:r>
      <w:r w:rsidR="00E45FCE">
        <w:rPr>
          <w:rFonts w:ascii="仿宋_GB2312" w:eastAsia="仿宋_GB2312" w:hAnsi="宋体" w:hint="eastAsia"/>
          <w:sz w:val="32"/>
          <w:szCs w:val="32"/>
        </w:rPr>
        <w:t>万元、比</w:t>
      </w:r>
      <w:r w:rsidR="00E45FCE">
        <w:rPr>
          <w:rFonts w:ascii="仿宋_GB2312" w:eastAsia="仿宋_GB2312" w:hAnsi="宋体"/>
          <w:sz w:val="32"/>
          <w:szCs w:val="32"/>
        </w:rPr>
        <w:t>202</w:t>
      </w:r>
      <w:r w:rsidR="00104D9A">
        <w:rPr>
          <w:rFonts w:ascii="仿宋_GB2312" w:eastAsia="仿宋_GB2312" w:hAnsi="宋体" w:hint="eastAsia"/>
          <w:sz w:val="32"/>
          <w:szCs w:val="32"/>
        </w:rPr>
        <w:t>4</w:t>
      </w:r>
      <w:r w:rsidR="00E45FCE">
        <w:rPr>
          <w:rFonts w:ascii="仿宋_GB2312" w:eastAsia="仿宋_GB2312" w:hAnsi="宋体" w:hint="eastAsia"/>
          <w:sz w:val="32"/>
          <w:szCs w:val="32"/>
        </w:rPr>
        <w:t>年预算增加</w:t>
      </w:r>
      <w:r w:rsidR="00B15908">
        <w:rPr>
          <w:rFonts w:ascii="仿宋_GB2312" w:eastAsia="仿宋_GB2312" w:hAnsi="宋体" w:cs="仿宋_GB2312" w:hint="eastAsia"/>
          <w:kern w:val="0"/>
          <w:sz w:val="32"/>
          <w:szCs w:val="32"/>
          <w:u w:val="single"/>
        </w:rPr>
        <w:t>16.</w:t>
      </w:r>
      <w:r w:rsidR="00104D9A">
        <w:rPr>
          <w:rFonts w:ascii="仿宋_GB2312" w:eastAsia="仿宋_GB2312" w:hAnsi="宋体" w:cs="仿宋_GB2312" w:hint="eastAsia"/>
          <w:kern w:val="0"/>
          <w:sz w:val="32"/>
          <w:szCs w:val="32"/>
          <w:u w:val="single"/>
        </w:rPr>
        <w:t>46</w:t>
      </w:r>
      <w:r w:rsidR="00E45FCE">
        <w:rPr>
          <w:rFonts w:ascii="仿宋_GB2312" w:eastAsia="仿宋_GB2312" w:hAnsi="宋体" w:hint="eastAsia"/>
          <w:sz w:val="32"/>
          <w:szCs w:val="32"/>
        </w:rPr>
        <w:t>万元增加比例为</w:t>
      </w:r>
      <w:r w:rsidR="00104D9A">
        <w:rPr>
          <w:rFonts w:ascii="仿宋_GB2312" w:eastAsia="仿宋_GB2312" w:hAnsi="宋体" w:cs="仿宋_GB2312" w:hint="eastAsia"/>
          <w:kern w:val="0"/>
          <w:sz w:val="32"/>
          <w:szCs w:val="32"/>
          <w:u w:val="single"/>
        </w:rPr>
        <w:t>37.78</w:t>
      </w:r>
      <w:r w:rsidR="00E45FCE">
        <w:rPr>
          <w:rFonts w:ascii="仿宋_GB2312" w:eastAsia="仿宋_GB2312" w:hAnsi="宋体"/>
          <w:sz w:val="32"/>
          <w:szCs w:val="32"/>
        </w:rPr>
        <w:t>%</w:t>
      </w:r>
      <w:r w:rsidR="00E45FCE">
        <w:rPr>
          <w:rFonts w:ascii="仿宋_GB2312" w:eastAsia="仿宋_GB2312" w:hAnsi="宋体" w:hint="eastAsia"/>
          <w:sz w:val="32"/>
          <w:szCs w:val="32"/>
        </w:rPr>
        <w:t>。主要是</w:t>
      </w:r>
      <w:r>
        <w:rPr>
          <w:rFonts w:ascii="仿宋_GB2312" w:eastAsia="仿宋_GB2312" w:hAnsi="宋体"/>
          <w:sz w:val="32"/>
          <w:szCs w:val="32"/>
        </w:rPr>
        <w:t>2025年</w:t>
      </w:r>
      <w:r w:rsidR="00E45FCE">
        <w:rPr>
          <w:rFonts w:ascii="仿宋_GB2312" w:eastAsia="仿宋_GB2312" w:hAnsi="宋体" w:hint="eastAsia"/>
          <w:sz w:val="32"/>
          <w:szCs w:val="32"/>
        </w:rPr>
        <w:t>机关运行成本中包含了法律顾问咨询费、增加了党建经费、</w:t>
      </w:r>
      <w:r w:rsidR="00B15908">
        <w:rPr>
          <w:rFonts w:ascii="仿宋_GB2312" w:eastAsia="仿宋_GB2312" w:hAnsi="宋体" w:hint="eastAsia"/>
          <w:sz w:val="32"/>
          <w:szCs w:val="32"/>
        </w:rPr>
        <w:t>因人员增加</w:t>
      </w:r>
      <w:r w:rsidR="00E45FCE">
        <w:rPr>
          <w:rFonts w:ascii="仿宋_GB2312" w:eastAsia="仿宋_GB2312" w:hAnsi="宋体" w:hint="eastAsia"/>
          <w:sz w:val="32"/>
          <w:szCs w:val="32"/>
        </w:rPr>
        <w:t>公用经费较往年有所增加。</w:t>
      </w:r>
    </w:p>
    <w:p w:rsidR="00E544BC" w:rsidRDefault="00E45FCE">
      <w:pPr>
        <w:autoSpaceDE w:val="0"/>
        <w:autoSpaceDN w:val="0"/>
        <w:adjustRightInd w:val="0"/>
        <w:ind w:firstLineChars="200" w:firstLine="643"/>
        <w:rPr>
          <w:rFonts w:ascii="仿宋_GB2312" w:eastAsia="仿宋_GB2312" w:hAnsi="宋体"/>
          <w:b/>
          <w:bCs/>
          <w:sz w:val="32"/>
          <w:szCs w:val="32"/>
        </w:rPr>
      </w:pPr>
      <w:r>
        <w:rPr>
          <w:rFonts w:ascii="仿宋_GB2312" w:eastAsia="仿宋_GB2312" w:hAnsi="宋体" w:hint="eastAsia"/>
          <w:b/>
          <w:bCs/>
          <w:sz w:val="32"/>
          <w:szCs w:val="32"/>
        </w:rPr>
        <w:t>（二）政府采购情况说明。</w:t>
      </w:r>
    </w:p>
    <w:p w:rsidR="00E544BC" w:rsidRDefault="008602A0">
      <w:pPr>
        <w:autoSpaceDE w:val="0"/>
        <w:autoSpaceDN w:val="0"/>
        <w:adjustRightInd w:val="0"/>
        <w:ind w:firstLineChars="200" w:firstLine="640"/>
        <w:jc w:val="left"/>
        <w:rPr>
          <w:rFonts w:ascii="仿宋_GB2312" w:eastAsia="仿宋_GB2312" w:hAnsi="宋体" w:cs="仿宋_GB2312"/>
          <w:kern w:val="0"/>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本部门及所属各预算单位政府采购预算总额</w:t>
      </w:r>
      <w:r w:rsidR="00104D9A">
        <w:rPr>
          <w:rFonts w:ascii="仿宋_GB2312" w:eastAsia="仿宋_GB2312" w:hAnsi="宋体" w:cs="仿宋_GB2312" w:hint="eastAsia"/>
          <w:kern w:val="0"/>
          <w:sz w:val="32"/>
          <w:szCs w:val="32"/>
          <w:u w:val="single"/>
        </w:rPr>
        <w:t>683</w:t>
      </w:r>
      <w:r w:rsidR="00E45FCE">
        <w:rPr>
          <w:rFonts w:ascii="仿宋_GB2312" w:eastAsia="仿宋_GB2312" w:hAnsi="宋体" w:hint="eastAsia"/>
          <w:sz w:val="32"/>
          <w:szCs w:val="32"/>
        </w:rPr>
        <w:t>万元，其中：政府采购货物预算</w:t>
      </w:r>
      <w:r w:rsidR="00E45FCE">
        <w:rPr>
          <w:rFonts w:ascii="仿宋_GB2312" w:eastAsia="仿宋_GB2312" w:hAnsi="宋体" w:cs="仿宋_GB2312"/>
          <w:kern w:val="0"/>
          <w:sz w:val="32"/>
          <w:szCs w:val="32"/>
          <w:u w:val="single"/>
        </w:rPr>
        <w:t xml:space="preserve"> </w:t>
      </w:r>
      <w:r w:rsidR="00104D9A">
        <w:rPr>
          <w:rFonts w:ascii="仿宋_GB2312" w:eastAsia="仿宋_GB2312" w:hAnsi="宋体" w:cs="仿宋_GB2312" w:hint="eastAsia"/>
          <w:kern w:val="0"/>
          <w:sz w:val="32"/>
          <w:szCs w:val="32"/>
          <w:u w:val="single"/>
        </w:rPr>
        <w:t>105</w:t>
      </w:r>
      <w:r w:rsidR="00E45FCE">
        <w:rPr>
          <w:rFonts w:ascii="仿宋_GB2312" w:eastAsia="仿宋_GB2312" w:hAnsi="宋体" w:hint="eastAsia"/>
          <w:sz w:val="32"/>
          <w:szCs w:val="32"/>
        </w:rPr>
        <w:t>万元、政府采购工程预算</w:t>
      </w:r>
      <w:r w:rsidR="00E45FCE">
        <w:rPr>
          <w:rFonts w:ascii="仿宋_GB2312" w:eastAsia="仿宋_GB2312" w:hAnsi="宋体" w:cs="仿宋_GB2312"/>
          <w:kern w:val="0"/>
          <w:sz w:val="32"/>
          <w:szCs w:val="32"/>
          <w:u w:val="single"/>
        </w:rPr>
        <w:t xml:space="preserve">  0 </w:t>
      </w:r>
      <w:r w:rsidR="00E45FCE">
        <w:rPr>
          <w:rFonts w:ascii="仿宋_GB2312" w:eastAsia="仿宋_GB2312" w:hAnsi="宋体" w:hint="eastAsia"/>
          <w:sz w:val="32"/>
          <w:szCs w:val="32"/>
        </w:rPr>
        <w:t>万元、政府采购服务预算</w:t>
      </w:r>
      <w:r w:rsidR="00E45FCE">
        <w:rPr>
          <w:rFonts w:ascii="仿宋_GB2312" w:eastAsia="仿宋_GB2312" w:hAnsi="宋体" w:cs="仿宋_GB2312"/>
          <w:kern w:val="0"/>
          <w:sz w:val="32"/>
          <w:szCs w:val="32"/>
          <w:u w:val="single"/>
        </w:rPr>
        <w:t xml:space="preserve">  </w:t>
      </w:r>
      <w:r w:rsidR="00104D9A">
        <w:rPr>
          <w:rFonts w:ascii="仿宋_GB2312" w:eastAsia="仿宋_GB2312" w:hAnsi="宋体" w:cs="仿宋_GB2312" w:hint="eastAsia"/>
          <w:kern w:val="0"/>
          <w:sz w:val="32"/>
          <w:szCs w:val="32"/>
          <w:u w:val="single"/>
        </w:rPr>
        <w:t>578</w:t>
      </w:r>
      <w:r w:rsidR="00E45FCE">
        <w:rPr>
          <w:rFonts w:ascii="仿宋_GB2312" w:eastAsia="仿宋_GB2312" w:hAnsi="宋体" w:hint="eastAsia"/>
          <w:sz w:val="32"/>
          <w:szCs w:val="32"/>
        </w:rPr>
        <w:t>万元。</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（三）国有资产占有使用情况说明。</w:t>
      </w:r>
    </w:p>
    <w:p w:rsidR="00E544BC" w:rsidRDefault="00E45FCE">
      <w:pPr>
        <w:autoSpaceDE w:val="0"/>
        <w:autoSpaceDN w:val="0"/>
        <w:adjustRightInd w:val="0"/>
        <w:ind w:firstLineChars="200" w:firstLine="640"/>
        <w:rPr>
          <w:rFonts w:ascii="仿宋_GB2312" w:eastAsia="仿宋_GB2312" w:hAnsi="宋体"/>
          <w:sz w:val="32"/>
          <w:szCs w:val="32"/>
        </w:rPr>
      </w:pPr>
      <w:r>
        <w:rPr>
          <w:rFonts w:ascii="仿宋_GB2312" w:eastAsia="仿宋_GB2312" w:hAnsi="宋体" w:hint="eastAsia"/>
          <w:sz w:val="32"/>
          <w:szCs w:val="32"/>
        </w:rPr>
        <w:t>截至</w:t>
      </w:r>
      <w:r w:rsidR="008602A0">
        <w:rPr>
          <w:rFonts w:ascii="仿宋_GB2312" w:eastAsia="仿宋_GB2312" w:hAnsi="宋体"/>
          <w:sz w:val="32"/>
          <w:szCs w:val="32"/>
        </w:rPr>
        <w:t>2025年</w:t>
      </w:r>
      <w:r>
        <w:rPr>
          <w:rFonts w:ascii="仿宋_GB2312" w:eastAsia="仿宋_GB2312" w:hAnsi="宋体" w:cs="仿宋_GB2312"/>
          <w:kern w:val="0"/>
          <w:sz w:val="32"/>
          <w:szCs w:val="32"/>
          <w:u w:val="single"/>
        </w:rPr>
        <w:t xml:space="preserve"> 1</w:t>
      </w:r>
      <w:r>
        <w:rPr>
          <w:rFonts w:ascii="仿宋_GB2312" w:eastAsia="仿宋_GB2312" w:hAnsi="宋体" w:cs="仿宋_GB2312" w:hint="eastAsia"/>
          <w:kern w:val="0"/>
          <w:sz w:val="32"/>
          <w:szCs w:val="32"/>
          <w:u w:val="single"/>
        </w:rPr>
        <w:t xml:space="preserve"> </w:t>
      </w:r>
      <w:r>
        <w:rPr>
          <w:rFonts w:ascii="仿宋_GB2312" w:eastAsia="仿宋_GB2312" w:hAnsi="宋体" w:hint="eastAsia"/>
          <w:sz w:val="32"/>
          <w:szCs w:val="32"/>
        </w:rPr>
        <w:t>月底，本部门及所属各预算单位共有车辆</w:t>
      </w:r>
      <w:r>
        <w:rPr>
          <w:rFonts w:ascii="仿宋_GB2312" w:eastAsia="仿宋_GB2312" w:hAnsi="宋体" w:cs="仿宋_GB2312"/>
          <w:kern w:val="0"/>
          <w:sz w:val="32"/>
          <w:szCs w:val="32"/>
          <w:u w:val="single"/>
        </w:rPr>
        <w:t xml:space="preserve"> </w:t>
      </w:r>
      <w:r>
        <w:rPr>
          <w:rFonts w:ascii="仿宋_GB2312" w:eastAsia="仿宋_GB2312" w:hAnsi="宋体" w:cs="仿宋_GB2312" w:hint="eastAsia"/>
          <w:kern w:val="0"/>
          <w:sz w:val="32"/>
          <w:szCs w:val="32"/>
          <w:u w:val="single"/>
        </w:rPr>
        <w:t>4</w:t>
      </w:r>
      <w:r>
        <w:rPr>
          <w:rFonts w:ascii="仿宋_GB2312" w:eastAsia="仿宋_GB2312" w:hAnsi="宋体" w:hint="eastAsia"/>
          <w:sz w:val="32"/>
          <w:szCs w:val="32"/>
        </w:rPr>
        <w:t>辆，其中，其他用车</w:t>
      </w:r>
      <w:r>
        <w:rPr>
          <w:rFonts w:ascii="仿宋_GB2312" w:eastAsia="仿宋_GB2312" w:hAnsi="宋体" w:cs="仿宋_GB2312" w:hint="eastAsia"/>
          <w:kern w:val="0"/>
          <w:sz w:val="32"/>
          <w:szCs w:val="32"/>
          <w:u w:val="single"/>
        </w:rPr>
        <w:t>4</w:t>
      </w:r>
      <w:r>
        <w:rPr>
          <w:rFonts w:ascii="仿宋_GB2312" w:eastAsia="仿宋_GB2312" w:hAnsi="宋体" w:hint="eastAsia"/>
          <w:sz w:val="32"/>
          <w:szCs w:val="32"/>
        </w:rPr>
        <w:t>辆，其他用车主要是日常办公及残疾人康复服务中心日常用车。单位价值</w:t>
      </w:r>
      <w:r>
        <w:rPr>
          <w:rFonts w:ascii="仿宋_GB2312" w:eastAsia="仿宋_GB2312" w:hAnsi="宋体"/>
          <w:sz w:val="32"/>
          <w:szCs w:val="32"/>
        </w:rPr>
        <w:t>50</w:t>
      </w:r>
      <w:r>
        <w:rPr>
          <w:rFonts w:ascii="仿宋_GB2312" w:eastAsia="仿宋_GB2312" w:hAnsi="宋体" w:hint="eastAsia"/>
          <w:sz w:val="32"/>
          <w:szCs w:val="32"/>
        </w:rPr>
        <w:t>万元以上通用设备</w:t>
      </w:r>
      <w:r>
        <w:rPr>
          <w:rFonts w:ascii="仿宋_GB2312" w:eastAsia="仿宋_GB2312" w:hAnsi="宋体" w:cs="仿宋_GB2312"/>
          <w:kern w:val="0"/>
          <w:sz w:val="32"/>
          <w:szCs w:val="32"/>
          <w:u w:val="single"/>
        </w:rPr>
        <w:t xml:space="preserve">  0 </w:t>
      </w:r>
      <w:r>
        <w:rPr>
          <w:rFonts w:ascii="仿宋_GB2312" w:eastAsia="仿宋_GB2312" w:hAnsi="宋体" w:hint="eastAsia"/>
          <w:sz w:val="32"/>
          <w:szCs w:val="32"/>
        </w:rPr>
        <w:t>台（套），单位价值</w:t>
      </w:r>
      <w:r>
        <w:rPr>
          <w:rFonts w:ascii="仿宋_GB2312" w:eastAsia="仿宋_GB2312" w:hAnsi="宋体"/>
          <w:sz w:val="32"/>
          <w:szCs w:val="32"/>
        </w:rPr>
        <w:t>100</w:t>
      </w:r>
      <w:r>
        <w:rPr>
          <w:rFonts w:ascii="仿宋_GB2312" w:eastAsia="仿宋_GB2312" w:hAnsi="宋体" w:hint="eastAsia"/>
          <w:sz w:val="32"/>
          <w:szCs w:val="32"/>
        </w:rPr>
        <w:t>万元以上专用设备</w:t>
      </w:r>
      <w:r>
        <w:rPr>
          <w:rFonts w:ascii="仿宋_GB2312" w:eastAsia="仿宋_GB2312" w:hAnsi="宋体" w:cs="仿宋_GB2312"/>
          <w:kern w:val="0"/>
          <w:sz w:val="32"/>
          <w:szCs w:val="32"/>
          <w:u w:val="single"/>
        </w:rPr>
        <w:t xml:space="preserve"> 0</w:t>
      </w:r>
      <w:r>
        <w:rPr>
          <w:rFonts w:ascii="仿宋_GB2312" w:eastAsia="仿宋_GB2312" w:hAnsi="宋体" w:hint="eastAsia"/>
          <w:sz w:val="32"/>
          <w:szCs w:val="32"/>
        </w:rPr>
        <w:t>台（套）。</w:t>
      </w:r>
    </w:p>
    <w:p w:rsidR="00E544BC" w:rsidRDefault="00E45FCE">
      <w:pPr>
        <w:spacing w:line="588" w:lineRule="exact"/>
        <w:rPr>
          <w:rFonts w:ascii="仿宋_GB2312" w:eastAsia="仿宋_GB2312" w:hAnsi="宋体"/>
          <w:b/>
          <w:bCs/>
          <w:sz w:val="32"/>
          <w:szCs w:val="32"/>
        </w:rPr>
      </w:pPr>
      <w:r>
        <w:rPr>
          <w:rFonts w:ascii="仿宋_GB2312" w:eastAsia="仿宋_GB2312" w:hAnsi="宋体" w:hint="eastAsia"/>
          <w:b/>
          <w:bCs/>
          <w:sz w:val="32"/>
          <w:szCs w:val="32"/>
        </w:rPr>
        <w:lastRenderedPageBreak/>
        <w:t>（四）</w:t>
      </w:r>
      <w:r w:rsidR="008602A0">
        <w:rPr>
          <w:rFonts w:ascii="仿宋_GB2312" w:eastAsia="仿宋_GB2312" w:hAnsi="宋体"/>
          <w:b/>
          <w:bCs/>
          <w:sz w:val="32"/>
          <w:szCs w:val="32"/>
        </w:rPr>
        <w:t>2025年</w:t>
      </w:r>
      <w:r>
        <w:rPr>
          <w:rFonts w:ascii="仿宋_GB2312" w:eastAsia="仿宋_GB2312" w:hAnsi="宋体" w:hint="eastAsia"/>
          <w:b/>
          <w:bCs/>
          <w:sz w:val="32"/>
          <w:szCs w:val="32"/>
        </w:rPr>
        <w:t>预算绩效目标管理情况。</w:t>
      </w:r>
    </w:p>
    <w:p w:rsidR="00E544BC" w:rsidRDefault="008602A0">
      <w:pPr>
        <w:spacing w:line="588" w:lineRule="exact"/>
        <w:ind w:firstLineChars="200" w:firstLine="640"/>
        <w:rPr>
          <w:rFonts w:ascii="仿宋_GB2312" w:eastAsia="仿宋_GB2312" w:hAnsi="宋体"/>
          <w:sz w:val="32"/>
          <w:szCs w:val="32"/>
        </w:rPr>
      </w:pPr>
      <w:r>
        <w:rPr>
          <w:rFonts w:ascii="仿宋_GB2312" w:eastAsia="仿宋_GB2312" w:hAnsi="宋体"/>
          <w:sz w:val="32"/>
          <w:szCs w:val="32"/>
        </w:rPr>
        <w:t>2025年</w:t>
      </w:r>
      <w:r w:rsidR="00E45FCE">
        <w:rPr>
          <w:rFonts w:ascii="仿宋_GB2312" w:eastAsia="仿宋_GB2312" w:hAnsi="宋体" w:hint="eastAsia"/>
          <w:sz w:val="32"/>
          <w:szCs w:val="32"/>
        </w:rPr>
        <w:t>实现财政支出绩效目标管理全覆盖，实行绩效目标管理</w:t>
      </w:r>
      <w:r w:rsidR="00E45FCE">
        <w:rPr>
          <w:rFonts w:ascii="仿宋_GB2312" w:eastAsia="仿宋_GB2312" w:hAnsi="宋体" w:cs="仿宋_GB2312"/>
          <w:kern w:val="0"/>
          <w:sz w:val="32"/>
          <w:szCs w:val="32"/>
          <w:u w:val="single"/>
        </w:rPr>
        <w:t xml:space="preserve"> </w:t>
      </w:r>
      <w:r w:rsidR="00E03710">
        <w:rPr>
          <w:rFonts w:ascii="仿宋_GB2312" w:eastAsia="仿宋_GB2312" w:hAnsi="宋体" w:cs="仿宋_GB2312" w:hint="eastAsia"/>
          <w:kern w:val="0"/>
          <w:sz w:val="32"/>
          <w:szCs w:val="32"/>
          <w:u w:val="single"/>
        </w:rPr>
        <w:t>37</w:t>
      </w:r>
      <w:r w:rsidR="00E45FCE">
        <w:rPr>
          <w:rFonts w:ascii="仿宋_GB2312" w:eastAsia="仿宋_GB2312" w:hAnsi="宋体" w:hint="eastAsia"/>
          <w:sz w:val="32"/>
          <w:szCs w:val="32"/>
        </w:rPr>
        <w:t>个，资金</w:t>
      </w:r>
      <w:r w:rsidR="00E03710">
        <w:rPr>
          <w:rFonts w:ascii="仿宋_GB2312" w:eastAsia="仿宋_GB2312" w:hAnsi="宋体" w:cs="仿宋_GB2312" w:hint="eastAsia"/>
          <w:kern w:val="0"/>
          <w:sz w:val="32"/>
          <w:szCs w:val="32"/>
          <w:u w:val="single"/>
        </w:rPr>
        <w:t>2006.29</w:t>
      </w:r>
      <w:r w:rsidR="00E45FCE">
        <w:rPr>
          <w:rFonts w:ascii="仿宋_GB2312" w:eastAsia="仿宋_GB2312" w:hAnsi="宋体" w:hint="eastAsia"/>
          <w:sz w:val="32"/>
          <w:szCs w:val="32"/>
        </w:rPr>
        <w:t>万元，其中：中央转移支付资金</w:t>
      </w:r>
      <w:r w:rsidR="00E45FCE">
        <w:rPr>
          <w:rFonts w:ascii="仿宋_GB2312" w:eastAsia="仿宋_GB2312" w:hAnsi="宋体" w:cs="仿宋_GB2312"/>
          <w:kern w:val="0"/>
          <w:sz w:val="32"/>
          <w:szCs w:val="32"/>
          <w:u w:val="single"/>
        </w:rPr>
        <w:t xml:space="preserve">0  </w:t>
      </w:r>
      <w:r w:rsidR="00E45FCE">
        <w:rPr>
          <w:rFonts w:ascii="仿宋_GB2312" w:eastAsia="仿宋_GB2312" w:hAnsi="宋体" w:hint="eastAsia"/>
          <w:sz w:val="32"/>
          <w:szCs w:val="32"/>
        </w:rPr>
        <w:t>万元，地方资金</w:t>
      </w:r>
      <w:r w:rsidR="00E03710">
        <w:rPr>
          <w:rFonts w:ascii="仿宋_GB2312" w:eastAsia="仿宋_GB2312" w:hAnsi="宋体" w:cs="仿宋_GB2312" w:hint="eastAsia"/>
          <w:kern w:val="0"/>
          <w:sz w:val="32"/>
          <w:szCs w:val="32"/>
          <w:u w:val="single"/>
        </w:rPr>
        <w:t>2006.29</w:t>
      </w:r>
      <w:r w:rsidR="00E45FCE">
        <w:rPr>
          <w:rFonts w:ascii="仿宋_GB2312" w:eastAsia="仿宋_GB2312" w:hAnsi="宋体" w:hint="eastAsia"/>
          <w:sz w:val="32"/>
          <w:szCs w:val="32"/>
        </w:rPr>
        <w:t>万元。重点项目实行绩效目标管理</w:t>
      </w:r>
      <w:r w:rsidR="00E45FCE">
        <w:rPr>
          <w:rFonts w:ascii="仿宋_GB2312" w:eastAsia="仿宋_GB2312" w:hAnsi="宋体" w:cs="仿宋_GB2312"/>
          <w:kern w:val="0"/>
          <w:sz w:val="32"/>
          <w:szCs w:val="32"/>
          <w:u w:val="single"/>
        </w:rPr>
        <w:t xml:space="preserve"> </w:t>
      </w:r>
      <w:r w:rsidR="00E45FCE">
        <w:rPr>
          <w:rFonts w:ascii="仿宋_GB2312" w:eastAsia="仿宋_GB2312" w:hAnsi="宋体" w:cs="仿宋_GB2312" w:hint="eastAsia"/>
          <w:kern w:val="0"/>
          <w:sz w:val="32"/>
          <w:szCs w:val="32"/>
          <w:u w:val="single"/>
        </w:rPr>
        <w:t>2</w:t>
      </w:r>
      <w:r w:rsidR="00E45FCE">
        <w:rPr>
          <w:rFonts w:ascii="仿宋_GB2312" w:eastAsia="仿宋_GB2312" w:hAnsi="宋体" w:cs="仿宋_GB2312"/>
          <w:kern w:val="0"/>
          <w:sz w:val="32"/>
          <w:szCs w:val="32"/>
          <w:u w:val="single"/>
        </w:rPr>
        <w:t xml:space="preserve">  </w:t>
      </w:r>
      <w:r w:rsidR="00E45FCE">
        <w:rPr>
          <w:rFonts w:ascii="仿宋_GB2312" w:eastAsia="仿宋_GB2312" w:hAnsi="宋体" w:hint="eastAsia"/>
          <w:sz w:val="32"/>
          <w:szCs w:val="32"/>
        </w:rPr>
        <w:t>个，分别是（项目名称</w:t>
      </w:r>
      <w:r w:rsidR="00E03710" w:rsidRPr="00E03710">
        <w:rPr>
          <w:rFonts w:ascii="仿宋_GB2312" w:eastAsia="仿宋_GB2312" w:hAnsi="宋体" w:hint="eastAsia"/>
          <w:sz w:val="32"/>
          <w:szCs w:val="32"/>
        </w:rPr>
        <w:t>村社区残协改革和服务创新经费</w:t>
      </w:r>
      <w:r w:rsidR="00E45FCE">
        <w:rPr>
          <w:rFonts w:ascii="仿宋_GB2312" w:eastAsia="仿宋_GB2312" w:hAnsi="宋体" w:hint="eastAsia"/>
          <w:sz w:val="32"/>
          <w:szCs w:val="32"/>
        </w:rPr>
        <w:t>资金</w:t>
      </w:r>
      <w:r w:rsidR="00E03710">
        <w:rPr>
          <w:rFonts w:ascii="仿宋_GB2312" w:eastAsia="仿宋_GB2312" w:hAnsi="宋体" w:hint="eastAsia"/>
          <w:sz w:val="32"/>
          <w:szCs w:val="32"/>
        </w:rPr>
        <w:t>302</w:t>
      </w:r>
      <w:r w:rsidR="00E45FCE">
        <w:rPr>
          <w:rFonts w:ascii="仿宋_GB2312" w:eastAsia="仿宋_GB2312" w:hAnsi="宋体" w:hint="eastAsia"/>
          <w:sz w:val="32"/>
          <w:szCs w:val="32"/>
        </w:rPr>
        <w:t>万元；</w:t>
      </w:r>
      <w:r w:rsidR="00E03710" w:rsidRPr="00E03710">
        <w:rPr>
          <w:rFonts w:ascii="仿宋_GB2312" w:eastAsia="仿宋_GB2312" w:hAnsi="宋体" w:hint="eastAsia"/>
          <w:sz w:val="32"/>
          <w:szCs w:val="32"/>
        </w:rPr>
        <w:t>扶残助残社会服务项目</w:t>
      </w:r>
      <w:r w:rsidR="00E03710">
        <w:rPr>
          <w:rFonts w:ascii="仿宋_GB2312" w:eastAsia="仿宋_GB2312" w:hAnsi="宋体" w:hint="eastAsia"/>
          <w:sz w:val="32"/>
          <w:szCs w:val="32"/>
        </w:rPr>
        <w:t>276</w:t>
      </w:r>
      <w:r w:rsidR="00E45FCE">
        <w:rPr>
          <w:rFonts w:ascii="仿宋_GB2312" w:eastAsia="仿宋_GB2312" w:hAnsi="宋体" w:hint="eastAsia"/>
          <w:sz w:val="32"/>
          <w:szCs w:val="32"/>
        </w:rPr>
        <w:t>万元），占年初项目支出预算总额的</w:t>
      </w:r>
      <w:r w:rsidR="00E03710">
        <w:rPr>
          <w:rFonts w:ascii="仿宋_GB2312" w:eastAsia="仿宋_GB2312" w:hAnsi="宋体" w:cs="仿宋_GB2312" w:hint="eastAsia"/>
          <w:kern w:val="0"/>
          <w:sz w:val="32"/>
          <w:szCs w:val="32"/>
          <w:u w:val="single"/>
        </w:rPr>
        <w:t>41.2</w:t>
      </w:r>
      <w:r w:rsidR="001C4E5D">
        <w:rPr>
          <w:rFonts w:ascii="仿宋_GB2312" w:eastAsia="仿宋_GB2312" w:hAnsi="宋体" w:cs="仿宋_GB2312" w:hint="eastAsia"/>
          <w:kern w:val="0"/>
          <w:sz w:val="32"/>
          <w:szCs w:val="32"/>
          <w:u w:val="single"/>
        </w:rPr>
        <w:t>9</w:t>
      </w:r>
      <w:r w:rsidR="00E45FCE">
        <w:rPr>
          <w:rFonts w:ascii="仿宋_GB2312" w:eastAsia="仿宋_GB2312" w:hAnsi="宋体"/>
          <w:sz w:val="32"/>
          <w:szCs w:val="32"/>
        </w:rPr>
        <w:t>%</w:t>
      </w:r>
      <w:r w:rsidR="00E45FCE">
        <w:rPr>
          <w:rFonts w:ascii="仿宋_GB2312" w:eastAsia="仿宋_GB2312" w:hAnsi="宋体" w:hint="eastAsia"/>
          <w:sz w:val="32"/>
          <w:szCs w:val="32"/>
        </w:rPr>
        <w:t>。</w:t>
      </w:r>
    </w:p>
    <w:p w:rsidR="00E544BC" w:rsidRDefault="00E45FCE">
      <w:pPr>
        <w:rPr>
          <w:rFonts w:ascii="仿宋_GB2312" w:eastAsia="仿宋_GB2312" w:hAnsi="宋体"/>
          <w:b/>
          <w:bCs/>
          <w:sz w:val="32"/>
          <w:szCs w:val="32"/>
        </w:rPr>
      </w:pPr>
      <w:r>
        <w:rPr>
          <w:rFonts w:ascii="仿宋_GB2312" w:eastAsia="仿宋_GB2312" w:hAnsi="宋体" w:hint="eastAsia"/>
          <w:b/>
          <w:bCs/>
          <w:sz w:val="32"/>
          <w:szCs w:val="32"/>
        </w:rPr>
        <w:t>（五）扶贫资金管理使用情况及绩效目标情况说明。</w:t>
      </w:r>
    </w:p>
    <w:p w:rsidR="00E544BC" w:rsidRDefault="00E45FCE">
      <w:pPr>
        <w:ind w:firstLineChars="300" w:firstLine="960"/>
        <w:rPr>
          <w:rFonts w:ascii="仿宋_GB2312" w:eastAsia="仿宋_GB2312" w:hAnsi="宋体"/>
          <w:sz w:val="32"/>
          <w:szCs w:val="32"/>
        </w:rPr>
      </w:pPr>
      <w:r>
        <w:rPr>
          <w:rFonts w:ascii="仿宋_GB2312" w:eastAsia="仿宋_GB2312" w:hAnsi="宋体" w:hint="eastAsia"/>
          <w:sz w:val="32"/>
          <w:szCs w:val="32"/>
        </w:rPr>
        <w:t>我单位无扶贫资金。</w:t>
      </w:r>
    </w:p>
    <w:p w:rsidR="00E544BC" w:rsidRDefault="00E45FCE">
      <w:pPr>
        <w:rPr>
          <w:rFonts w:ascii="仿宋_GB2312" w:eastAsia="仿宋_GB2312" w:hAnsi="宋体"/>
          <w:sz w:val="32"/>
          <w:szCs w:val="32"/>
        </w:rPr>
      </w:pPr>
      <w:r>
        <w:rPr>
          <w:rFonts w:ascii="仿宋_GB2312" w:eastAsia="仿宋_GB2312" w:hAnsi="宋体" w:hint="eastAsia"/>
          <w:b/>
          <w:bCs/>
          <w:sz w:val="32"/>
          <w:szCs w:val="32"/>
        </w:rPr>
        <w:t>（六）政府债务情况。</w:t>
      </w:r>
      <w:r>
        <w:rPr>
          <w:rFonts w:ascii="仿宋_GB2312" w:eastAsia="仿宋_GB2312" w:hAnsi="宋体"/>
          <w:sz w:val="32"/>
          <w:szCs w:val="32"/>
        </w:rPr>
        <w:t xml:space="preserve">  </w:t>
      </w:r>
    </w:p>
    <w:p w:rsidR="00E544BC" w:rsidRDefault="00E45FCE">
      <w:pPr>
        <w:ind w:firstLineChars="350" w:firstLine="1120"/>
        <w:rPr>
          <w:rFonts w:ascii="仿宋_GB2312" w:eastAsia="仿宋_GB2312" w:hAnsi="宋体"/>
          <w:sz w:val="32"/>
          <w:szCs w:val="32"/>
        </w:rPr>
      </w:pPr>
      <w:r>
        <w:rPr>
          <w:rFonts w:ascii="仿宋_GB2312" w:eastAsia="仿宋_GB2312" w:hAnsi="宋体" w:hint="eastAsia"/>
          <w:sz w:val="32"/>
          <w:szCs w:val="32"/>
        </w:rPr>
        <w:t>我单位无政府债务。</w:t>
      </w: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544BC">
      <w:pPr>
        <w:rPr>
          <w:rFonts w:ascii="仿宋_GB2312" w:eastAsia="仿宋_GB2312" w:hAnsi="宋体"/>
          <w:sz w:val="32"/>
          <w:szCs w:val="32"/>
        </w:rPr>
      </w:pPr>
    </w:p>
    <w:p w:rsidR="00E544BC" w:rsidRDefault="00E45FCE">
      <w:pPr>
        <w:jc w:val="center"/>
        <w:rPr>
          <w:rFonts w:ascii="仿宋_GB2312" w:eastAsia="仿宋_GB2312" w:hAnsi="宋体"/>
          <w:sz w:val="32"/>
          <w:szCs w:val="32"/>
        </w:rPr>
      </w:pPr>
      <w:r>
        <w:rPr>
          <w:rFonts w:ascii="仿宋_GB2312" w:eastAsia="仿宋_GB2312" w:hAnsi="宋体" w:hint="eastAsia"/>
          <w:sz w:val="32"/>
          <w:szCs w:val="32"/>
        </w:rPr>
        <w:lastRenderedPageBreak/>
        <w:t>第四部分</w:t>
      </w:r>
    </w:p>
    <w:p w:rsidR="00E544BC" w:rsidRDefault="00E544BC">
      <w:pPr>
        <w:jc w:val="center"/>
        <w:rPr>
          <w:rFonts w:ascii="仿宋_GB2312" w:eastAsia="仿宋_GB2312" w:hAnsi="宋体"/>
          <w:sz w:val="32"/>
          <w:szCs w:val="32"/>
        </w:rPr>
      </w:pPr>
    </w:p>
    <w:p w:rsidR="00E544BC" w:rsidRDefault="00E45FCE">
      <w:pPr>
        <w:jc w:val="center"/>
        <w:rPr>
          <w:rFonts w:ascii="仿宋_GB2312" w:eastAsia="仿宋_GB2312" w:hAnsi="宋体"/>
          <w:sz w:val="32"/>
          <w:szCs w:val="32"/>
        </w:rPr>
      </w:pPr>
      <w:r>
        <w:rPr>
          <w:rFonts w:ascii="仿宋_GB2312" w:eastAsia="仿宋_GB2312" w:hAnsi="宋体" w:hint="eastAsia"/>
          <w:sz w:val="32"/>
          <w:szCs w:val="32"/>
        </w:rPr>
        <w:t>名词解释</w:t>
      </w:r>
    </w:p>
    <w:p w:rsidR="00E544BC" w:rsidRDefault="00E544BC">
      <w:pPr>
        <w:rPr>
          <w:rFonts w:ascii="仿宋_GB2312" w:eastAsia="仿宋_GB2312" w:hAnsi="宋体"/>
          <w:sz w:val="32"/>
          <w:szCs w:val="32"/>
        </w:rPr>
      </w:pPr>
    </w:p>
    <w:p w:rsidR="00E544BC" w:rsidRDefault="00E45FCE">
      <w:pPr>
        <w:rPr>
          <w:rFonts w:ascii="仿宋_GB2312" w:eastAsia="仿宋_GB2312" w:hAnsi="宋体"/>
          <w:sz w:val="32"/>
          <w:szCs w:val="32"/>
        </w:rPr>
      </w:pPr>
      <w:r>
        <w:rPr>
          <w:rFonts w:ascii="仿宋_GB2312" w:eastAsia="仿宋_GB2312" w:hAnsi="宋体" w:hint="eastAsia"/>
          <w:sz w:val="32"/>
          <w:szCs w:val="32"/>
        </w:rPr>
        <w:t>一、一般公共预算拨款收入：指财政部门当年拨付的资金。</w:t>
      </w:r>
    </w:p>
    <w:p w:rsidR="00E544BC" w:rsidRDefault="00E45FCE">
      <w:pPr>
        <w:rPr>
          <w:rFonts w:ascii="仿宋_GB2312" w:eastAsia="仿宋_GB2312" w:hAnsi="宋体"/>
          <w:sz w:val="32"/>
          <w:szCs w:val="32"/>
        </w:rPr>
      </w:pPr>
      <w:r>
        <w:rPr>
          <w:rFonts w:ascii="仿宋_GB2312" w:eastAsia="仿宋_GB2312" w:hAnsi="宋体" w:hint="eastAsia"/>
          <w:sz w:val="32"/>
          <w:szCs w:val="32"/>
        </w:rPr>
        <w:t>二、事业收入：指事业单位开展专业业务活动及辅助活动所取得的收入。如：</w:t>
      </w:r>
    </w:p>
    <w:p w:rsidR="00E544BC" w:rsidRDefault="00E45FCE">
      <w:pPr>
        <w:rPr>
          <w:rFonts w:ascii="仿宋_GB2312" w:eastAsia="仿宋_GB2312" w:hAnsi="宋体"/>
          <w:sz w:val="32"/>
          <w:szCs w:val="32"/>
        </w:rPr>
      </w:pPr>
      <w:r>
        <w:rPr>
          <w:rFonts w:ascii="仿宋_GB2312" w:eastAsia="仿宋_GB2312" w:hAnsi="宋体" w:hint="eastAsia"/>
          <w:sz w:val="32"/>
          <w:szCs w:val="32"/>
        </w:rPr>
        <w:t>三、事业单位经营收入：指事业单位在专业业务活动及其辅助活动之外开展非独立核算经营活动取得的收入。如：</w:t>
      </w:r>
    </w:p>
    <w:p w:rsidR="00E544BC" w:rsidRDefault="00E45FCE">
      <w:pPr>
        <w:spacing w:line="588" w:lineRule="exact"/>
        <w:rPr>
          <w:rFonts w:ascii="仿宋_GB2312" w:eastAsia="仿宋_GB2312" w:hAnsi="宋体"/>
          <w:sz w:val="32"/>
          <w:szCs w:val="32"/>
        </w:rPr>
      </w:pPr>
      <w:r>
        <w:rPr>
          <w:rFonts w:ascii="仿宋_GB2312" w:eastAsia="仿宋_GB2312" w:hAnsi="宋体" w:hint="eastAsia"/>
          <w:sz w:val="32"/>
          <w:szCs w:val="32"/>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544BC" w:rsidRDefault="00E45FCE">
      <w:pPr>
        <w:rPr>
          <w:rFonts w:ascii="仿宋_GB2312" w:eastAsia="仿宋_GB2312" w:hAnsi="宋体"/>
          <w:sz w:val="32"/>
          <w:szCs w:val="32"/>
        </w:rPr>
      </w:pPr>
      <w:r>
        <w:rPr>
          <w:rFonts w:ascii="仿宋_GB2312" w:eastAsia="仿宋_GB2312" w:hAnsi="宋体" w:hint="eastAsia"/>
          <w:sz w:val="32"/>
          <w:szCs w:val="32"/>
        </w:rPr>
        <w:t>五、其他收入：指除上述“一般公共预算拨款收入”、“事业收入”、“事业单位经营收入”等以外的收入。主要是按规定动用的售房收入、存款利息收入等。</w:t>
      </w:r>
    </w:p>
    <w:p w:rsidR="00E544BC" w:rsidRDefault="00E45FCE">
      <w:pPr>
        <w:rPr>
          <w:rFonts w:ascii="仿宋_GB2312" w:eastAsia="仿宋_GB2312" w:hAnsi="宋体"/>
          <w:sz w:val="32"/>
          <w:szCs w:val="32"/>
        </w:rPr>
      </w:pPr>
      <w:r>
        <w:rPr>
          <w:rFonts w:ascii="仿宋_GB2312" w:eastAsia="仿宋_GB2312" w:hAnsi="宋体" w:hint="eastAsia"/>
          <w:sz w:val="32"/>
          <w:szCs w:val="32"/>
        </w:rPr>
        <w:t>六、上年结转：指以前年度安排、结转到本年仍按原规定用途继续使用的资金。</w:t>
      </w:r>
    </w:p>
    <w:p w:rsidR="00E544BC" w:rsidRDefault="00E45FCE">
      <w:pPr>
        <w:spacing w:line="588" w:lineRule="exact"/>
        <w:rPr>
          <w:rFonts w:ascii="仿宋_GB2312" w:eastAsia="仿宋_GB2312" w:hAnsi="宋体"/>
          <w:sz w:val="32"/>
          <w:szCs w:val="32"/>
        </w:rPr>
      </w:pPr>
      <w:r>
        <w:rPr>
          <w:rFonts w:ascii="仿宋_GB2312" w:eastAsia="仿宋_GB2312" w:hAnsi="宋体" w:hint="eastAsia"/>
          <w:sz w:val="32"/>
          <w:szCs w:val="32"/>
        </w:rPr>
        <w:t>七、重点项目：重点项目：贯彻落实自治区党委、政府重大方针政策和决策部署的项目，覆盖面广、影响力大、社会关注度高、实施期长的项目，与本部门职能职责密切相关的项</w:t>
      </w:r>
      <w:r>
        <w:rPr>
          <w:rFonts w:ascii="仿宋_GB2312" w:eastAsia="仿宋_GB2312" w:hAnsi="宋体" w:hint="eastAsia"/>
          <w:sz w:val="32"/>
          <w:szCs w:val="32"/>
        </w:rPr>
        <w:lastRenderedPageBreak/>
        <w:t>目或预算安排支出相对较大的项目（具体重点项目由各部门结合实际自行确定）。</w:t>
      </w:r>
    </w:p>
    <w:p w:rsidR="00E544BC" w:rsidRDefault="00E45FCE">
      <w:pPr>
        <w:autoSpaceDE w:val="0"/>
        <w:autoSpaceDN w:val="0"/>
        <w:adjustRightInd w:val="0"/>
        <w:jc w:val="left"/>
        <w:rPr>
          <w:rFonts w:ascii="仿宋_GB2312" w:eastAsia="仿宋_GB2312" w:hAnsi="宋体" w:cs="仿宋_GB2312"/>
          <w:kern w:val="0"/>
          <w:sz w:val="32"/>
          <w:szCs w:val="32"/>
        </w:rPr>
      </w:pPr>
      <w:r>
        <w:rPr>
          <w:rFonts w:ascii="仿宋_GB2312" w:eastAsia="仿宋_GB2312" w:hAnsi="宋体" w:hint="eastAsia"/>
          <w:sz w:val="32"/>
          <w:szCs w:val="32"/>
        </w:rPr>
        <w:t>八、基本支出：指为保障机构正常运转、完成日常工作任务而发生的人员支出和公用支出。</w:t>
      </w:r>
    </w:p>
    <w:p w:rsidR="00E544BC" w:rsidRDefault="00E45FCE">
      <w:pPr>
        <w:autoSpaceDE w:val="0"/>
        <w:autoSpaceDN w:val="0"/>
        <w:adjustRightInd w:val="0"/>
        <w:jc w:val="left"/>
        <w:rPr>
          <w:rFonts w:ascii="仿宋_GB2312" w:eastAsia="仿宋_GB2312" w:hAnsi="宋体"/>
          <w:sz w:val="32"/>
          <w:szCs w:val="32"/>
        </w:rPr>
      </w:pPr>
      <w:r>
        <w:rPr>
          <w:rFonts w:ascii="仿宋_GB2312" w:eastAsia="仿宋_GB2312" w:hAnsi="宋体" w:hint="eastAsia"/>
          <w:sz w:val="32"/>
          <w:szCs w:val="32"/>
        </w:rPr>
        <w:t>九、项目支出：指在基本支出之外为完成特定行政任务或事业发展目标所发生的支出。</w:t>
      </w:r>
    </w:p>
    <w:p w:rsidR="00E544BC" w:rsidRDefault="00E45FCE">
      <w:pPr>
        <w:autoSpaceDE w:val="0"/>
        <w:autoSpaceDN w:val="0"/>
        <w:adjustRightInd w:val="0"/>
        <w:jc w:val="left"/>
        <w:rPr>
          <w:rFonts w:ascii="仿宋_GB2312" w:eastAsia="仿宋_GB2312" w:hAnsi="宋体" w:cs="仿宋_GB2312"/>
          <w:kern w:val="0"/>
          <w:sz w:val="32"/>
          <w:szCs w:val="32"/>
        </w:rPr>
      </w:pPr>
      <w:r>
        <w:rPr>
          <w:rFonts w:ascii="仿宋_GB2312" w:eastAsia="仿宋_GB2312" w:hAnsi="宋体" w:hint="eastAsia"/>
          <w:sz w:val="32"/>
          <w:szCs w:val="32"/>
        </w:rPr>
        <w:t>十、事业单位经营支出：指事业单位在专业业务活动及其辅助活动之外开展非独立核算经营活动发生的支出。</w:t>
      </w:r>
    </w:p>
    <w:p w:rsidR="00E544BC" w:rsidRDefault="00E544BC">
      <w:pPr>
        <w:rPr>
          <w:rFonts w:ascii="仿宋_GB2312" w:eastAsia="仿宋_GB2312" w:hAnsi="宋体"/>
          <w:sz w:val="32"/>
          <w:szCs w:val="32"/>
        </w:rPr>
      </w:pPr>
    </w:p>
    <w:sectPr w:rsidR="00E544BC" w:rsidSect="00E544B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FF" w:rsidRDefault="00F525FF" w:rsidP="00E544BC">
      <w:r>
        <w:separator/>
      </w:r>
    </w:p>
  </w:endnote>
  <w:endnote w:type="continuationSeparator" w:id="1">
    <w:p w:rsidR="00F525FF" w:rsidRDefault="00F525FF" w:rsidP="00E54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BC" w:rsidRDefault="002F03E6">
    <w:pPr>
      <w:pStyle w:val="a4"/>
      <w:framePr w:wrap="around" w:vAnchor="text" w:hAnchor="margin" w:xAlign="center" w:y="1"/>
      <w:rPr>
        <w:rStyle w:val="a6"/>
        <w:rFonts w:cs="Microsoft Himalaya"/>
        <w:sz w:val="24"/>
        <w:szCs w:val="24"/>
      </w:rPr>
    </w:pPr>
    <w:r>
      <w:rPr>
        <w:rStyle w:val="a6"/>
        <w:rFonts w:cs="Microsoft Himalaya"/>
        <w:sz w:val="24"/>
        <w:szCs w:val="24"/>
      </w:rPr>
      <w:fldChar w:fldCharType="begin"/>
    </w:r>
    <w:r w:rsidR="00E45FCE">
      <w:rPr>
        <w:rStyle w:val="a6"/>
        <w:rFonts w:cs="Microsoft Himalaya"/>
        <w:sz w:val="24"/>
        <w:szCs w:val="24"/>
      </w:rPr>
      <w:instrText xml:space="preserve">PAGE  </w:instrText>
    </w:r>
    <w:r>
      <w:rPr>
        <w:rStyle w:val="a6"/>
        <w:rFonts w:cs="Microsoft Himalaya"/>
        <w:sz w:val="24"/>
        <w:szCs w:val="24"/>
      </w:rPr>
      <w:fldChar w:fldCharType="separate"/>
    </w:r>
    <w:r w:rsidR="00CD112C">
      <w:rPr>
        <w:rStyle w:val="a6"/>
        <w:rFonts w:cs="Microsoft Himalaya"/>
        <w:noProof/>
        <w:sz w:val="24"/>
        <w:szCs w:val="24"/>
      </w:rPr>
      <w:t>12</w:t>
    </w:r>
    <w:r>
      <w:rPr>
        <w:rStyle w:val="a6"/>
        <w:rFonts w:cs="Microsoft Himalaya"/>
        <w:sz w:val="24"/>
        <w:szCs w:val="24"/>
      </w:rPr>
      <w:fldChar w:fldCharType="end"/>
    </w:r>
  </w:p>
  <w:p w:rsidR="00E544BC" w:rsidRDefault="00E544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FF" w:rsidRDefault="00F525FF" w:rsidP="00E544BC">
      <w:r>
        <w:separator/>
      </w:r>
    </w:p>
  </w:footnote>
  <w:footnote w:type="continuationSeparator" w:id="1">
    <w:p w:rsidR="00F525FF" w:rsidRDefault="00F525FF" w:rsidP="00E54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BC" w:rsidRDefault="00E544B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009A5"/>
    <w:rsid w:val="00003324"/>
    <w:rsid w:val="00005BCF"/>
    <w:rsid w:val="00007CA8"/>
    <w:rsid w:val="00011039"/>
    <w:rsid w:val="00015A4C"/>
    <w:rsid w:val="00032F14"/>
    <w:rsid w:val="00041C59"/>
    <w:rsid w:val="00043AA8"/>
    <w:rsid w:val="00054F97"/>
    <w:rsid w:val="000567BD"/>
    <w:rsid w:val="000665A5"/>
    <w:rsid w:val="0008511C"/>
    <w:rsid w:val="00086B54"/>
    <w:rsid w:val="0009676B"/>
    <w:rsid w:val="00096F91"/>
    <w:rsid w:val="000A1AFA"/>
    <w:rsid w:val="000A53FF"/>
    <w:rsid w:val="000A5662"/>
    <w:rsid w:val="000A6427"/>
    <w:rsid w:val="000B280E"/>
    <w:rsid w:val="000B7EFA"/>
    <w:rsid w:val="000C6701"/>
    <w:rsid w:val="000E23C6"/>
    <w:rsid w:val="000E341D"/>
    <w:rsid w:val="000F293F"/>
    <w:rsid w:val="001010A4"/>
    <w:rsid w:val="00102B0E"/>
    <w:rsid w:val="00103A5B"/>
    <w:rsid w:val="00104D9A"/>
    <w:rsid w:val="00105104"/>
    <w:rsid w:val="00111539"/>
    <w:rsid w:val="001162B6"/>
    <w:rsid w:val="00124B80"/>
    <w:rsid w:val="00125104"/>
    <w:rsid w:val="0013193A"/>
    <w:rsid w:val="00131F45"/>
    <w:rsid w:val="00137481"/>
    <w:rsid w:val="00140831"/>
    <w:rsid w:val="00143578"/>
    <w:rsid w:val="0014486E"/>
    <w:rsid w:val="00151C9B"/>
    <w:rsid w:val="00160D39"/>
    <w:rsid w:val="00174215"/>
    <w:rsid w:val="00182B93"/>
    <w:rsid w:val="001A46BF"/>
    <w:rsid w:val="001A47B8"/>
    <w:rsid w:val="001A6CD9"/>
    <w:rsid w:val="001B2A14"/>
    <w:rsid w:val="001B4F21"/>
    <w:rsid w:val="001B5B90"/>
    <w:rsid w:val="001B7CC4"/>
    <w:rsid w:val="001B7EA1"/>
    <w:rsid w:val="001C4E5D"/>
    <w:rsid w:val="001D4F59"/>
    <w:rsid w:val="001D74D6"/>
    <w:rsid w:val="001E25E8"/>
    <w:rsid w:val="001E3D7F"/>
    <w:rsid w:val="001E413D"/>
    <w:rsid w:val="001F0F0A"/>
    <w:rsid w:val="001F5E8D"/>
    <w:rsid w:val="00206263"/>
    <w:rsid w:val="00211391"/>
    <w:rsid w:val="00211933"/>
    <w:rsid w:val="00213708"/>
    <w:rsid w:val="0021389F"/>
    <w:rsid w:val="00220DEB"/>
    <w:rsid w:val="00230405"/>
    <w:rsid w:val="00230F2C"/>
    <w:rsid w:val="002355B6"/>
    <w:rsid w:val="00251F93"/>
    <w:rsid w:val="00255CD4"/>
    <w:rsid w:val="00264273"/>
    <w:rsid w:val="00266E39"/>
    <w:rsid w:val="0027217B"/>
    <w:rsid w:val="0027660F"/>
    <w:rsid w:val="0027711C"/>
    <w:rsid w:val="0028017D"/>
    <w:rsid w:val="002826B8"/>
    <w:rsid w:val="00285201"/>
    <w:rsid w:val="002B25B1"/>
    <w:rsid w:val="002B2C70"/>
    <w:rsid w:val="002B4B50"/>
    <w:rsid w:val="002B5451"/>
    <w:rsid w:val="002C6888"/>
    <w:rsid w:val="002D111C"/>
    <w:rsid w:val="002D3171"/>
    <w:rsid w:val="002D4499"/>
    <w:rsid w:val="002D6EF9"/>
    <w:rsid w:val="002D7C29"/>
    <w:rsid w:val="002E14B0"/>
    <w:rsid w:val="002E550F"/>
    <w:rsid w:val="002F03E6"/>
    <w:rsid w:val="002F233F"/>
    <w:rsid w:val="003026EB"/>
    <w:rsid w:val="0031342C"/>
    <w:rsid w:val="003139C9"/>
    <w:rsid w:val="00316047"/>
    <w:rsid w:val="00322979"/>
    <w:rsid w:val="00323C72"/>
    <w:rsid w:val="00324ABD"/>
    <w:rsid w:val="00326145"/>
    <w:rsid w:val="00337C08"/>
    <w:rsid w:val="00343F94"/>
    <w:rsid w:val="003477B6"/>
    <w:rsid w:val="00352B61"/>
    <w:rsid w:val="00354851"/>
    <w:rsid w:val="00357370"/>
    <w:rsid w:val="003646E6"/>
    <w:rsid w:val="003654D4"/>
    <w:rsid w:val="003670BA"/>
    <w:rsid w:val="00371B62"/>
    <w:rsid w:val="00371BC9"/>
    <w:rsid w:val="00391175"/>
    <w:rsid w:val="00393F52"/>
    <w:rsid w:val="003960D2"/>
    <w:rsid w:val="003A2BBE"/>
    <w:rsid w:val="003A4455"/>
    <w:rsid w:val="003A4970"/>
    <w:rsid w:val="003C07B1"/>
    <w:rsid w:val="003C3BA2"/>
    <w:rsid w:val="003C7BC4"/>
    <w:rsid w:val="003E21A4"/>
    <w:rsid w:val="003E2D5B"/>
    <w:rsid w:val="003E5E8E"/>
    <w:rsid w:val="003E6D0E"/>
    <w:rsid w:val="003F5C9E"/>
    <w:rsid w:val="0040510F"/>
    <w:rsid w:val="00405F7E"/>
    <w:rsid w:val="0042253D"/>
    <w:rsid w:val="0045057F"/>
    <w:rsid w:val="004573CF"/>
    <w:rsid w:val="004663A4"/>
    <w:rsid w:val="00470E08"/>
    <w:rsid w:val="004773FB"/>
    <w:rsid w:val="00480381"/>
    <w:rsid w:val="00490C1D"/>
    <w:rsid w:val="004970A2"/>
    <w:rsid w:val="004B70D0"/>
    <w:rsid w:val="004B71FF"/>
    <w:rsid w:val="004C0776"/>
    <w:rsid w:val="004C433B"/>
    <w:rsid w:val="004C45A4"/>
    <w:rsid w:val="004D363A"/>
    <w:rsid w:val="004E36A3"/>
    <w:rsid w:val="004F0973"/>
    <w:rsid w:val="0050262D"/>
    <w:rsid w:val="00510F60"/>
    <w:rsid w:val="00512DED"/>
    <w:rsid w:val="005141FF"/>
    <w:rsid w:val="005204BD"/>
    <w:rsid w:val="005227B8"/>
    <w:rsid w:val="00542D4C"/>
    <w:rsid w:val="005472B4"/>
    <w:rsid w:val="00552117"/>
    <w:rsid w:val="005526AE"/>
    <w:rsid w:val="00556119"/>
    <w:rsid w:val="005562D3"/>
    <w:rsid w:val="0056413E"/>
    <w:rsid w:val="00570F81"/>
    <w:rsid w:val="00576C78"/>
    <w:rsid w:val="00577343"/>
    <w:rsid w:val="005818CF"/>
    <w:rsid w:val="00585818"/>
    <w:rsid w:val="00586170"/>
    <w:rsid w:val="005873F0"/>
    <w:rsid w:val="00587E83"/>
    <w:rsid w:val="005929D5"/>
    <w:rsid w:val="00593341"/>
    <w:rsid w:val="0059715A"/>
    <w:rsid w:val="005B264E"/>
    <w:rsid w:val="005B60BB"/>
    <w:rsid w:val="005B7595"/>
    <w:rsid w:val="005C3FBB"/>
    <w:rsid w:val="005D584E"/>
    <w:rsid w:val="005E5236"/>
    <w:rsid w:val="005F2417"/>
    <w:rsid w:val="005F2DA3"/>
    <w:rsid w:val="005F5A16"/>
    <w:rsid w:val="0060757E"/>
    <w:rsid w:val="00611AA9"/>
    <w:rsid w:val="00615792"/>
    <w:rsid w:val="00624BF2"/>
    <w:rsid w:val="00626DE8"/>
    <w:rsid w:val="0062748C"/>
    <w:rsid w:val="00632420"/>
    <w:rsid w:val="006329A6"/>
    <w:rsid w:val="00640514"/>
    <w:rsid w:val="00641243"/>
    <w:rsid w:val="00641544"/>
    <w:rsid w:val="00643004"/>
    <w:rsid w:val="006457BC"/>
    <w:rsid w:val="00645BFF"/>
    <w:rsid w:val="00653B9E"/>
    <w:rsid w:val="006557AA"/>
    <w:rsid w:val="0067255B"/>
    <w:rsid w:val="006749F7"/>
    <w:rsid w:val="00681133"/>
    <w:rsid w:val="00685E61"/>
    <w:rsid w:val="00694F78"/>
    <w:rsid w:val="006A497D"/>
    <w:rsid w:val="006A6C20"/>
    <w:rsid w:val="006B0E47"/>
    <w:rsid w:val="006B2CB4"/>
    <w:rsid w:val="006B41A1"/>
    <w:rsid w:val="006B48F2"/>
    <w:rsid w:val="006B6A83"/>
    <w:rsid w:val="006C4305"/>
    <w:rsid w:val="006D5592"/>
    <w:rsid w:val="006E13AC"/>
    <w:rsid w:val="006E496E"/>
    <w:rsid w:val="006E5E78"/>
    <w:rsid w:val="006E628C"/>
    <w:rsid w:val="006F2CC8"/>
    <w:rsid w:val="00700381"/>
    <w:rsid w:val="00704C3D"/>
    <w:rsid w:val="0071685F"/>
    <w:rsid w:val="00717DB8"/>
    <w:rsid w:val="00722A89"/>
    <w:rsid w:val="00737A27"/>
    <w:rsid w:val="007529D0"/>
    <w:rsid w:val="00753C16"/>
    <w:rsid w:val="0076043F"/>
    <w:rsid w:val="00764C16"/>
    <w:rsid w:val="00776F5C"/>
    <w:rsid w:val="00785850"/>
    <w:rsid w:val="00795F55"/>
    <w:rsid w:val="007A00E8"/>
    <w:rsid w:val="007A6ED2"/>
    <w:rsid w:val="007A7E3C"/>
    <w:rsid w:val="007B08DE"/>
    <w:rsid w:val="007C5A03"/>
    <w:rsid w:val="007C7115"/>
    <w:rsid w:val="007D0A98"/>
    <w:rsid w:val="007D5F75"/>
    <w:rsid w:val="007E4A76"/>
    <w:rsid w:val="007F2C37"/>
    <w:rsid w:val="008001B3"/>
    <w:rsid w:val="0080185D"/>
    <w:rsid w:val="0080401E"/>
    <w:rsid w:val="00806B0B"/>
    <w:rsid w:val="008125F4"/>
    <w:rsid w:val="00812C9E"/>
    <w:rsid w:val="00813A99"/>
    <w:rsid w:val="00817946"/>
    <w:rsid w:val="00827A0C"/>
    <w:rsid w:val="008314A5"/>
    <w:rsid w:val="00834203"/>
    <w:rsid w:val="00835E1D"/>
    <w:rsid w:val="008459E5"/>
    <w:rsid w:val="008468ED"/>
    <w:rsid w:val="00851754"/>
    <w:rsid w:val="0085478E"/>
    <w:rsid w:val="0085528F"/>
    <w:rsid w:val="008602A0"/>
    <w:rsid w:val="0086465E"/>
    <w:rsid w:val="00871235"/>
    <w:rsid w:val="00875CA7"/>
    <w:rsid w:val="008770A2"/>
    <w:rsid w:val="00885072"/>
    <w:rsid w:val="00890723"/>
    <w:rsid w:val="0089630C"/>
    <w:rsid w:val="008A6719"/>
    <w:rsid w:val="008B6B5E"/>
    <w:rsid w:val="008C1F95"/>
    <w:rsid w:val="008D23A6"/>
    <w:rsid w:val="008D39A8"/>
    <w:rsid w:val="008E490F"/>
    <w:rsid w:val="008F0BA1"/>
    <w:rsid w:val="008F37FF"/>
    <w:rsid w:val="008F4EA1"/>
    <w:rsid w:val="008F5CAA"/>
    <w:rsid w:val="00904146"/>
    <w:rsid w:val="00904ED3"/>
    <w:rsid w:val="009216B9"/>
    <w:rsid w:val="00930AAE"/>
    <w:rsid w:val="00932FC0"/>
    <w:rsid w:val="00940C2B"/>
    <w:rsid w:val="0095324A"/>
    <w:rsid w:val="00953C23"/>
    <w:rsid w:val="009602ED"/>
    <w:rsid w:val="0096127B"/>
    <w:rsid w:val="00965310"/>
    <w:rsid w:val="009732ED"/>
    <w:rsid w:val="009808AF"/>
    <w:rsid w:val="00982104"/>
    <w:rsid w:val="0098673F"/>
    <w:rsid w:val="00990DDE"/>
    <w:rsid w:val="00993344"/>
    <w:rsid w:val="00993FB1"/>
    <w:rsid w:val="00993FFC"/>
    <w:rsid w:val="009B08EB"/>
    <w:rsid w:val="009B2113"/>
    <w:rsid w:val="009B22C2"/>
    <w:rsid w:val="009C17D8"/>
    <w:rsid w:val="009C2CB8"/>
    <w:rsid w:val="009D0EC6"/>
    <w:rsid w:val="009D122B"/>
    <w:rsid w:val="009D330A"/>
    <w:rsid w:val="009D58A7"/>
    <w:rsid w:val="009E55C1"/>
    <w:rsid w:val="009F0450"/>
    <w:rsid w:val="00A02437"/>
    <w:rsid w:val="00A04FAE"/>
    <w:rsid w:val="00A2329E"/>
    <w:rsid w:val="00A239B3"/>
    <w:rsid w:val="00A25D6E"/>
    <w:rsid w:val="00A262A5"/>
    <w:rsid w:val="00A3432E"/>
    <w:rsid w:val="00A41394"/>
    <w:rsid w:val="00A41B22"/>
    <w:rsid w:val="00A42EB8"/>
    <w:rsid w:val="00A5306A"/>
    <w:rsid w:val="00A533C4"/>
    <w:rsid w:val="00A53E77"/>
    <w:rsid w:val="00A55B49"/>
    <w:rsid w:val="00A615F1"/>
    <w:rsid w:val="00A6232B"/>
    <w:rsid w:val="00A81865"/>
    <w:rsid w:val="00A825B5"/>
    <w:rsid w:val="00A83879"/>
    <w:rsid w:val="00A94A9F"/>
    <w:rsid w:val="00AB5BFB"/>
    <w:rsid w:val="00AB77C5"/>
    <w:rsid w:val="00AC1350"/>
    <w:rsid w:val="00AC41FA"/>
    <w:rsid w:val="00AE47A3"/>
    <w:rsid w:val="00B007C8"/>
    <w:rsid w:val="00B15908"/>
    <w:rsid w:val="00B20CEF"/>
    <w:rsid w:val="00B21EC0"/>
    <w:rsid w:val="00B2396C"/>
    <w:rsid w:val="00B33E04"/>
    <w:rsid w:val="00B40495"/>
    <w:rsid w:val="00B41117"/>
    <w:rsid w:val="00B60721"/>
    <w:rsid w:val="00B60B9A"/>
    <w:rsid w:val="00B6522F"/>
    <w:rsid w:val="00B67A9E"/>
    <w:rsid w:val="00B73288"/>
    <w:rsid w:val="00B732D2"/>
    <w:rsid w:val="00B74CCE"/>
    <w:rsid w:val="00B84681"/>
    <w:rsid w:val="00B92C71"/>
    <w:rsid w:val="00B93DD8"/>
    <w:rsid w:val="00B96D8F"/>
    <w:rsid w:val="00BA3338"/>
    <w:rsid w:val="00BA39E7"/>
    <w:rsid w:val="00BA5069"/>
    <w:rsid w:val="00BC5418"/>
    <w:rsid w:val="00BC5647"/>
    <w:rsid w:val="00BC568A"/>
    <w:rsid w:val="00BD2BDC"/>
    <w:rsid w:val="00BD58F0"/>
    <w:rsid w:val="00BD7C62"/>
    <w:rsid w:val="00BE40A3"/>
    <w:rsid w:val="00BE6A21"/>
    <w:rsid w:val="00BE6B5B"/>
    <w:rsid w:val="00BE6DF3"/>
    <w:rsid w:val="00C06F5E"/>
    <w:rsid w:val="00C073B4"/>
    <w:rsid w:val="00C13A40"/>
    <w:rsid w:val="00C14A1F"/>
    <w:rsid w:val="00C2044B"/>
    <w:rsid w:val="00C2239E"/>
    <w:rsid w:val="00C22955"/>
    <w:rsid w:val="00C24155"/>
    <w:rsid w:val="00C266CE"/>
    <w:rsid w:val="00C30C56"/>
    <w:rsid w:val="00C3344E"/>
    <w:rsid w:val="00C51E09"/>
    <w:rsid w:val="00C57B85"/>
    <w:rsid w:val="00C63BEE"/>
    <w:rsid w:val="00C74FCF"/>
    <w:rsid w:val="00C76A23"/>
    <w:rsid w:val="00C77CA6"/>
    <w:rsid w:val="00C93B94"/>
    <w:rsid w:val="00C95390"/>
    <w:rsid w:val="00CB1710"/>
    <w:rsid w:val="00CB5B5B"/>
    <w:rsid w:val="00CC2361"/>
    <w:rsid w:val="00CC47BA"/>
    <w:rsid w:val="00CC5922"/>
    <w:rsid w:val="00CD112C"/>
    <w:rsid w:val="00CD233F"/>
    <w:rsid w:val="00CD29AE"/>
    <w:rsid w:val="00CD3ABE"/>
    <w:rsid w:val="00CD42F2"/>
    <w:rsid w:val="00CD716F"/>
    <w:rsid w:val="00CE472E"/>
    <w:rsid w:val="00CE479C"/>
    <w:rsid w:val="00CE5AB8"/>
    <w:rsid w:val="00CE7C4E"/>
    <w:rsid w:val="00CF197F"/>
    <w:rsid w:val="00CF4F30"/>
    <w:rsid w:val="00D021FC"/>
    <w:rsid w:val="00D1469B"/>
    <w:rsid w:val="00D17515"/>
    <w:rsid w:val="00D22EF7"/>
    <w:rsid w:val="00D25868"/>
    <w:rsid w:val="00D26A55"/>
    <w:rsid w:val="00D34FF5"/>
    <w:rsid w:val="00D35370"/>
    <w:rsid w:val="00D41BAA"/>
    <w:rsid w:val="00D41F16"/>
    <w:rsid w:val="00D42808"/>
    <w:rsid w:val="00D51BF3"/>
    <w:rsid w:val="00D60622"/>
    <w:rsid w:val="00D632F1"/>
    <w:rsid w:val="00D66E87"/>
    <w:rsid w:val="00D81700"/>
    <w:rsid w:val="00D8669F"/>
    <w:rsid w:val="00D924F3"/>
    <w:rsid w:val="00DA560A"/>
    <w:rsid w:val="00DB0231"/>
    <w:rsid w:val="00DB2B99"/>
    <w:rsid w:val="00DB6413"/>
    <w:rsid w:val="00DC0879"/>
    <w:rsid w:val="00DE2D33"/>
    <w:rsid w:val="00DE4A83"/>
    <w:rsid w:val="00DF02B5"/>
    <w:rsid w:val="00E03710"/>
    <w:rsid w:val="00E03AF9"/>
    <w:rsid w:val="00E104B4"/>
    <w:rsid w:val="00E115D0"/>
    <w:rsid w:val="00E21DDB"/>
    <w:rsid w:val="00E233E9"/>
    <w:rsid w:val="00E32EC0"/>
    <w:rsid w:val="00E4103C"/>
    <w:rsid w:val="00E42C47"/>
    <w:rsid w:val="00E45FCE"/>
    <w:rsid w:val="00E50F4B"/>
    <w:rsid w:val="00E544BC"/>
    <w:rsid w:val="00E55BCD"/>
    <w:rsid w:val="00E662B8"/>
    <w:rsid w:val="00E6642D"/>
    <w:rsid w:val="00E745C7"/>
    <w:rsid w:val="00E82B77"/>
    <w:rsid w:val="00E82D2A"/>
    <w:rsid w:val="00E904F2"/>
    <w:rsid w:val="00E94E01"/>
    <w:rsid w:val="00E95EC2"/>
    <w:rsid w:val="00EA1F8D"/>
    <w:rsid w:val="00EA50B4"/>
    <w:rsid w:val="00EB44CB"/>
    <w:rsid w:val="00EB5EFC"/>
    <w:rsid w:val="00EB7129"/>
    <w:rsid w:val="00EC3348"/>
    <w:rsid w:val="00EC6558"/>
    <w:rsid w:val="00ED2749"/>
    <w:rsid w:val="00ED2EE4"/>
    <w:rsid w:val="00EE0A42"/>
    <w:rsid w:val="00EE5133"/>
    <w:rsid w:val="00EE5A25"/>
    <w:rsid w:val="00EF5D97"/>
    <w:rsid w:val="00F00259"/>
    <w:rsid w:val="00F00FDB"/>
    <w:rsid w:val="00F012AF"/>
    <w:rsid w:val="00F06045"/>
    <w:rsid w:val="00F07089"/>
    <w:rsid w:val="00F14E12"/>
    <w:rsid w:val="00F1597B"/>
    <w:rsid w:val="00F21E99"/>
    <w:rsid w:val="00F21F80"/>
    <w:rsid w:val="00F315B7"/>
    <w:rsid w:val="00F4454F"/>
    <w:rsid w:val="00F50409"/>
    <w:rsid w:val="00F50831"/>
    <w:rsid w:val="00F525FF"/>
    <w:rsid w:val="00F8058C"/>
    <w:rsid w:val="00F920DE"/>
    <w:rsid w:val="00F92112"/>
    <w:rsid w:val="00F96845"/>
    <w:rsid w:val="00FB58D4"/>
    <w:rsid w:val="00FB61CE"/>
    <w:rsid w:val="00FE3C51"/>
    <w:rsid w:val="00FF0211"/>
    <w:rsid w:val="36CF4B6E"/>
    <w:rsid w:val="4DBB35E6"/>
    <w:rsid w:val="522A3119"/>
    <w:rsid w:val="5F2931FB"/>
  </w:rsids>
  <m:mathPr>
    <m:mathFont m:val="Cambria Math"/>
    <m:brkBin m:val="before"/>
    <m:brkBinSub m:val="--"/>
    <m:smallFrac/>
    <m:dispDef/>
    <m:lMargin m:val="0"/>
    <m:rMargin m:val="0"/>
    <m:defJc m:val="centerGroup"/>
    <m:wrapIndent m:val="1440"/>
    <m:intLim m:val="subSup"/>
    <m:naryLim m:val="undOvr"/>
  </m:mathPr>
  <w:uiCompat97To2003/>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icrosoft Himalaya"/>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BC"/>
    <w:pPr>
      <w:widowControl w:val="0"/>
      <w:jc w:val="both"/>
    </w:pPr>
    <w:rPr>
      <w:rFonts w:ascii="Times New Roman"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544BC"/>
    <w:rPr>
      <w:sz w:val="18"/>
      <w:szCs w:val="18"/>
    </w:rPr>
  </w:style>
  <w:style w:type="paragraph" w:styleId="a4">
    <w:name w:val="footer"/>
    <w:basedOn w:val="a"/>
    <w:link w:val="Char0"/>
    <w:uiPriority w:val="99"/>
    <w:qFormat/>
    <w:rsid w:val="00E544BC"/>
    <w:pPr>
      <w:tabs>
        <w:tab w:val="center" w:pos="4153"/>
        <w:tab w:val="right" w:pos="8306"/>
      </w:tabs>
      <w:snapToGrid w:val="0"/>
      <w:jc w:val="left"/>
    </w:pPr>
    <w:rPr>
      <w:rFonts w:ascii="Calibri" w:hAnsi="Calibri" w:cs="Microsoft Himalaya"/>
      <w:sz w:val="18"/>
      <w:szCs w:val="18"/>
    </w:rPr>
  </w:style>
  <w:style w:type="paragraph" w:styleId="a5">
    <w:name w:val="header"/>
    <w:basedOn w:val="a"/>
    <w:link w:val="Char1"/>
    <w:uiPriority w:val="99"/>
    <w:qFormat/>
    <w:rsid w:val="00E544BC"/>
    <w:pPr>
      <w:pBdr>
        <w:bottom w:val="single" w:sz="6" w:space="1" w:color="auto"/>
      </w:pBdr>
      <w:tabs>
        <w:tab w:val="center" w:pos="4153"/>
        <w:tab w:val="right" w:pos="8306"/>
      </w:tabs>
      <w:snapToGrid w:val="0"/>
      <w:jc w:val="center"/>
    </w:pPr>
    <w:rPr>
      <w:rFonts w:ascii="Calibri" w:hAnsi="Calibri" w:cs="Microsoft Himalaya"/>
      <w:sz w:val="18"/>
      <w:szCs w:val="18"/>
    </w:rPr>
  </w:style>
  <w:style w:type="character" w:styleId="a6">
    <w:name w:val="page number"/>
    <w:basedOn w:val="a0"/>
    <w:uiPriority w:val="99"/>
    <w:qFormat/>
    <w:rsid w:val="00E544BC"/>
    <w:rPr>
      <w:rFonts w:cs="Times New Roman"/>
    </w:rPr>
  </w:style>
  <w:style w:type="character" w:customStyle="1" w:styleId="Char1">
    <w:name w:val="页眉 Char"/>
    <w:basedOn w:val="a0"/>
    <w:link w:val="a5"/>
    <w:uiPriority w:val="99"/>
    <w:qFormat/>
    <w:locked/>
    <w:rsid w:val="00E544BC"/>
    <w:rPr>
      <w:rFonts w:cs="Times New Roman"/>
      <w:sz w:val="18"/>
      <w:szCs w:val="18"/>
    </w:rPr>
  </w:style>
  <w:style w:type="character" w:customStyle="1" w:styleId="Char0">
    <w:name w:val="页脚 Char"/>
    <w:basedOn w:val="a0"/>
    <w:link w:val="a4"/>
    <w:uiPriority w:val="99"/>
    <w:qFormat/>
    <w:locked/>
    <w:rsid w:val="00E544BC"/>
    <w:rPr>
      <w:rFonts w:cs="Times New Roman"/>
      <w:sz w:val="18"/>
      <w:szCs w:val="18"/>
    </w:rPr>
  </w:style>
  <w:style w:type="character" w:customStyle="1" w:styleId="Char">
    <w:name w:val="批注框文本 Char"/>
    <w:basedOn w:val="a0"/>
    <w:link w:val="a3"/>
    <w:uiPriority w:val="99"/>
    <w:semiHidden/>
    <w:qFormat/>
    <w:locked/>
    <w:rsid w:val="00E544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44553802">
      <w:bodyDiv w:val="1"/>
      <w:marLeft w:val="0"/>
      <w:marRight w:val="0"/>
      <w:marTop w:val="0"/>
      <w:marBottom w:val="0"/>
      <w:divBdr>
        <w:top w:val="none" w:sz="0" w:space="0" w:color="auto"/>
        <w:left w:val="none" w:sz="0" w:space="0" w:color="auto"/>
        <w:bottom w:val="none" w:sz="0" w:space="0" w:color="auto"/>
        <w:right w:val="none" w:sz="0" w:space="0" w:color="auto"/>
      </w:divBdr>
      <w:divsChild>
        <w:div w:id="2086218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644</Words>
  <Characters>3673</Characters>
  <Application>Microsoft Office Word</Application>
  <DocSecurity>0</DocSecurity>
  <Lines>30</Lines>
  <Paragraphs>8</Paragraphs>
  <ScaleCrop>false</ScaleCrop>
  <Company>Lenovo</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那曲地区民政局机关</cp:lastModifiedBy>
  <cp:revision>392</cp:revision>
  <cp:lastPrinted>2025-01-13T03:57:00Z</cp:lastPrinted>
  <dcterms:created xsi:type="dcterms:W3CDTF">2021-01-19T10:08:00Z</dcterms:created>
  <dcterms:modified xsi:type="dcterms:W3CDTF">2025-01-13T03:59:00Z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