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0"/>
        <w:jc w:val="center"/>
        <w:textAlignment w:val="auto"/>
        <w:rPr>
          <w:rFonts w:ascii="黑体" w:hAnsi="宋体" w:eastAsia="黑体" w:cs="黑体"/>
          <w:b/>
          <w:bCs/>
          <w:color w:val="000000"/>
          <w:sz w:val="52"/>
          <w:szCs w:val="52"/>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0"/>
        <w:jc w:val="center"/>
        <w:textAlignment w:val="auto"/>
        <w:rPr>
          <w:rFonts w:ascii="黑体" w:hAnsi="宋体" w:eastAsia="黑体" w:cs="黑体"/>
          <w:b/>
          <w:bCs/>
          <w:color w:val="000000"/>
          <w:sz w:val="52"/>
          <w:szCs w:val="52"/>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0"/>
        <w:jc w:val="center"/>
        <w:textAlignment w:val="auto"/>
        <w:rPr>
          <w:rFonts w:ascii="黑体" w:hAnsi="宋体" w:eastAsia="黑体" w:cs="黑体"/>
          <w:b/>
          <w:bCs/>
          <w:color w:val="000000"/>
          <w:sz w:val="52"/>
          <w:szCs w:val="52"/>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0"/>
        <w:jc w:val="center"/>
        <w:textAlignment w:val="auto"/>
        <w:rPr>
          <w:rFonts w:ascii="黑体" w:hAnsi="宋体" w:eastAsia="黑体" w:cs="黑体"/>
          <w:b/>
          <w:bCs/>
          <w:color w:val="000000"/>
          <w:sz w:val="52"/>
          <w:szCs w:val="52"/>
        </w:rPr>
      </w:pPr>
      <w:r>
        <w:rPr>
          <w:rFonts w:ascii="黑体" w:hAnsi="宋体" w:eastAsia="黑体" w:cs="黑体"/>
          <w:b/>
          <w:bCs/>
          <w:color w:val="000000"/>
          <w:sz w:val="52"/>
          <w:szCs w:val="52"/>
        </w:rPr>
        <w:t>2025年那曲市本级部门预算表</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860" w:firstLineChars="200"/>
        <w:jc w:val="left"/>
        <w:textAlignment w:val="auto"/>
        <w:rPr>
          <w:rFonts w:hint="eastAsia" w:ascii="仿宋" w:hAnsi="仿宋" w:eastAsia="仿宋" w:cs="仿宋"/>
          <w:b w:val="0"/>
          <w:bCs w:val="0"/>
          <w:color w:val="000000"/>
          <w:sz w:val="43"/>
          <w:szCs w:val="43"/>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860" w:firstLineChars="200"/>
        <w:jc w:val="left"/>
        <w:textAlignment w:val="auto"/>
        <w:rPr>
          <w:rFonts w:hint="eastAsia" w:ascii="仿宋" w:hAnsi="仿宋" w:eastAsia="仿宋" w:cs="仿宋"/>
          <w:b w:val="0"/>
          <w:bCs w:val="0"/>
          <w:color w:val="000000"/>
          <w:sz w:val="43"/>
          <w:szCs w:val="43"/>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860" w:firstLineChars="200"/>
        <w:jc w:val="left"/>
        <w:textAlignment w:val="auto"/>
        <w:rPr>
          <w:rFonts w:hint="eastAsia" w:ascii="仿宋" w:hAnsi="仿宋" w:eastAsia="仿宋" w:cs="仿宋"/>
          <w:b w:val="0"/>
          <w:bCs w:val="0"/>
          <w:color w:val="000000"/>
          <w:sz w:val="43"/>
          <w:szCs w:val="43"/>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860" w:firstLineChars="200"/>
        <w:jc w:val="left"/>
        <w:textAlignment w:val="auto"/>
        <w:rPr>
          <w:rFonts w:hint="eastAsia" w:ascii="仿宋" w:hAnsi="仿宋" w:eastAsia="仿宋" w:cs="仿宋"/>
          <w:b w:val="0"/>
          <w:bCs w:val="0"/>
          <w:color w:val="000000"/>
          <w:sz w:val="43"/>
          <w:szCs w:val="43"/>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860" w:firstLineChars="200"/>
        <w:jc w:val="left"/>
        <w:textAlignment w:val="auto"/>
        <w:rPr>
          <w:rFonts w:hint="eastAsia" w:ascii="仿宋" w:hAnsi="仿宋" w:eastAsia="仿宋" w:cs="仿宋"/>
          <w:b w:val="0"/>
          <w:bCs w:val="0"/>
          <w:color w:val="000000"/>
          <w:sz w:val="43"/>
          <w:szCs w:val="43"/>
        </w:rPr>
      </w:pPr>
      <w:r>
        <w:rPr>
          <w:rFonts w:hint="eastAsia" w:ascii="仿宋" w:hAnsi="仿宋" w:eastAsia="仿宋" w:cs="仿宋"/>
          <w:b w:val="0"/>
          <w:bCs w:val="0"/>
          <w:color w:val="000000"/>
          <w:sz w:val="43"/>
          <w:szCs w:val="43"/>
        </w:rPr>
        <w:t xml:space="preserve">预算代码：201002 </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860" w:firstLineChars="200"/>
        <w:jc w:val="left"/>
        <w:textAlignment w:val="auto"/>
        <w:rPr>
          <w:rFonts w:hint="eastAsia" w:ascii="仿宋" w:hAnsi="仿宋" w:eastAsia="仿宋" w:cs="仿宋"/>
          <w:b w:val="0"/>
          <w:bCs w:val="0"/>
          <w:color w:val="000000"/>
          <w:sz w:val="43"/>
          <w:szCs w:val="43"/>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860" w:firstLineChars="200"/>
        <w:jc w:val="left"/>
        <w:textAlignment w:val="auto"/>
        <w:rPr>
          <w:rFonts w:hint="eastAsia" w:ascii="仿宋" w:hAnsi="仿宋" w:eastAsia="仿宋" w:cs="仿宋"/>
          <w:b w:val="0"/>
          <w:bCs w:val="0"/>
          <w:color w:val="000000"/>
          <w:sz w:val="43"/>
          <w:szCs w:val="43"/>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860" w:firstLineChars="200"/>
        <w:jc w:val="left"/>
        <w:textAlignment w:val="auto"/>
        <w:rPr>
          <w:rFonts w:hint="eastAsia" w:ascii="仿宋" w:hAnsi="仿宋" w:eastAsia="仿宋" w:cs="仿宋"/>
          <w:b w:val="0"/>
          <w:bCs w:val="0"/>
          <w:color w:val="000000"/>
          <w:sz w:val="43"/>
          <w:szCs w:val="43"/>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860" w:firstLineChars="200"/>
        <w:jc w:val="left"/>
        <w:textAlignment w:val="auto"/>
        <w:rPr>
          <w:rFonts w:hint="eastAsia" w:ascii="仿宋" w:hAnsi="仿宋" w:eastAsia="仿宋" w:cs="仿宋"/>
          <w:b w:val="0"/>
          <w:bCs w:val="0"/>
          <w:color w:val="000000"/>
          <w:sz w:val="43"/>
          <w:szCs w:val="43"/>
        </w:rPr>
      </w:pPr>
      <w:r>
        <w:rPr>
          <w:rFonts w:hint="eastAsia" w:ascii="仿宋" w:hAnsi="仿宋" w:eastAsia="仿宋" w:cs="仿宋"/>
          <w:b w:val="0"/>
          <w:bCs w:val="0"/>
          <w:color w:val="000000"/>
          <w:sz w:val="43"/>
          <w:szCs w:val="43"/>
        </w:rPr>
        <w:t xml:space="preserve">部门名称：那曲市职业技术学校 </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20" w:firstLineChars="200"/>
        <w:jc w:val="left"/>
        <w:textAlignment w:val="auto"/>
        <w:rPr>
          <w:rFonts w:hint="eastAsia" w:ascii="仿宋" w:hAnsi="仿宋" w:eastAsia="仿宋" w:cs="仿宋"/>
          <w:b w:val="0"/>
          <w:bCs w:val="0"/>
          <w:color w:val="000000"/>
          <w:sz w:val="31"/>
          <w:szCs w:val="31"/>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20" w:firstLineChars="200"/>
        <w:jc w:val="left"/>
        <w:textAlignment w:val="auto"/>
        <w:rPr>
          <w:rFonts w:hint="eastAsia" w:ascii="仿宋" w:hAnsi="仿宋" w:eastAsia="仿宋" w:cs="仿宋"/>
          <w:b w:val="0"/>
          <w:bCs w:val="0"/>
          <w:color w:val="000000"/>
          <w:sz w:val="31"/>
          <w:szCs w:val="31"/>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20" w:firstLineChars="200"/>
        <w:jc w:val="right"/>
        <w:textAlignment w:val="auto"/>
        <w:rPr>
          <w:rFonts w:hint="eastAsia" w:ascii="仿宋" w:hAnsi="仿宋" w:eastAsia="仿宋" w:cs="仿宋"/>
          <w:b w:val="0"/>
          <w:bCs w:val="0"/>
          <w:color w:val="000000"/>
          <w:sz w:val="31"/>
          <w:szCs w:val="31"/>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20" w:firstLineChars="200"/>
        <w:jc w:val="right"/>
        <w:textAlignment w:val="auto"/>
        <w:rPr>
          <w:rFonts w:hint="eastAsia" w:ascii="仿宋" w:hAnsi="仿宋" w:eastAsia="仿宋" w:cs="仿宋"/>
          <w:b w:val="0"/>
          <w:bCs w:val="0"/>
          <w:color w:val="000000"/>
          <w:sz w:val="31"/>
          <w:szCs w:val="31"/>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20" w:firstLineChars="200"/>
        <w:jc w:val="right"/>
        <w:textAlignment w:val="auto"/>
        <w:rPr>
          <w:rFonts w:hint="eastAsia" w:ascii="仿宋" w:hAnsi="仿宋" w:eastAsia="仿宋" w:cs="仿宋"/>
          <w:b w:val="0"/>
          <w:bCs w:val="0"/>
          <w:color w:val="000000"/>
          <w:sz w:val="31"/>
          <w:szCs w:val="31"/>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20" w:firstLineChars="200"/>
        <w:jc w:val="right"/>
        <w:textAlignment w:val="auto"/>
        <w:rPr>
          <w:rFonts w:hint="eastAsia" w:ascii="仿宋" w:hAnsi="仿宋" w:eastAsia="仿宋" w:cs="仿宋"/>
          <w:b w:val="0"/>
          <w:bCs w:val="0"/>
          <w:color w:val="000000"/>
          <w:sz w:val="31"/>
          <w:szCs w:val="31"/>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20" w:firstLineChars="200"/>
        <w:jc w:val="center"/>
        <w:textAlignment w:val="auto"/>
        <w:rPr>
          <w:rFonts w:hint="eastAsia" w:ascii="仿宋" w:hAnsi="仿宋" w:eastAsia="仿宋" w:cs="仿宋"/>
          <w:b w:val="0"/>
          <w:bCs w:val="0"/>
          <w:color w:val="000000"/>
          <w:sz w:val="31"/>
          <w:szCs w:val="31"/>
        </w:rPr>
      </w:pPr>
      <w:r>
        <w:rPr>
          <w:rFonts w:hint="eastAsia" w:ascii="仿宋" w:hAnsi="仿宋" w:eastAsia="仿宋" w:cs="仿宋"/>
          <w:b w:val="0"/>
          <w:bCs w:val="0"/>
          <w:color w:val="000000"/>
          <w:sz w:val="31"/>
          <w:szCs w:val="31"/>
        </w:rPr>
        <w:t>2025年01月07日</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500" w:firstLineChars="200"/>
        <w:jc w:val="left"/>
        <w:textAlignment w:val="auto"/>
        <w:rPr>
          <w:rFonts w:ascii="微软雅黑" w:hAnsi="微软雅黑" w:eastAsia="微软雅黑" w:cs="微软雅黑"/>
          <w:i w:val="0"/>
          <w:caps w:val="0"/>
          <w:smallCaps w:val="0"/>
          <w:color w:val="auto"/>
          <w:spacing w:val="0"/>
          <w:sz w:val="25"/>
          <w:szCs w:val="25"/>
        </w:rPr>
      </w:pPr>
      <w:r>
        <w:rPr>
          <w:rFonts w:ascii="微软雅黑" w:hAnsi="微软雅黑" w:eastAsia="微软雅黑" w:cs="微软雅黑"/>
          <w:i w:val="0"/>
          <w:caps w:val="0"/>
          <w:smallCaps w:val="0"/>
          <w:color w:val="auto"/>
          <w:spacing w:val="0"/>
          <w:sz w:val="25"/>
          <w:szCs w:val="25"/>
        </w:rPr>
        <w:t>第一部分 那曲市职业技术学校概况</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500" w:firstLineChars="200"/>
        <w:jc w:val="left"/>
        <w:textAlignment w:val="auto"/>
        <w:rPr>
          <w:rFonts w:hint="eastAsia" w:ascii="仿宋" w:hAnsi="仿宋" w:eastAsia="仿宋" w:cs="仿宋"/>
          <w:b w:val="0"/>
          <w:bCs w:val="0"/>
          <w:i w:val="0"/>
          <w:caps w:val="0"/>
          <w:smallCaps w:val="0"/>
          <w:color w:val="auto"/>
          <w:spacing w:val="0"/>
          <w:sz w:val="25"/>
          <w:szCs w:val="25"/>
        </w:rPr>
      </w:pPr>
      <w:r>
        <w:rPr>
          <w:rFonts w:hint="eastAsia" w:ascii="仿宋" w:hAnsi="仿宋" w:eastAsia="仿宋" w:cs="仿宋"/>
          <w:b w:val="0"/>
          <w:bCs w:val="0"/>
          <w:i w:val="0"/>
          <w:caps w:val="0"/>
          <w:smallCaps w:val="0"/>
          <w:color w:val="auto"/>
          <w:spacing w:val="0"/>
          <w:sz w:val="25"/>
          <w:szCs w:val="25"/>
        </w:rPr>
        <w:t>一、部门职责</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500" w:firstLineChars="200"/>
        <w:jc w:val="left"/>
        <w:textAlignment w:val="auto"/>
        <w:rPr>
          <w:rFonts w:hint="eastAsia" w:ascii="仿宋" w:hAnsi="仿宋" w:eastAsia="仿宋" w:cs="仿宋"/>
          <w:b w:val="0"/>
          <w:bCs w:val="0"/>
          <w:i w:val="0"/>
          <w:caps w:val="0"/>
          <w:smallCaps w:val="0"/>
          <w:color w:val="auto"/>
          <w:spacing w:val="0"/>
          <w:sz w:val="25"/>
          <w:szCs w:val="25"/>
        </w:rPr>
      </w:pPr>
      <w:r>
        <w:rPr>
          <w:rFonts w:hint="eastAsia" w:ascii="仿宋" w:hAnsi="仿宋" w:eastAsia="仿宋" w:cs="仿宋"/>
          <w:b w:val="0"/>
          <w:bCs w:val="0"/>
          <w:i w:val="0"/>
          <w:caps w:val="0"/>
          <w:smallCaps w:val="0"/>
          <w:color w:val="auto"/>
          <w:spacing w:val="0"/>
          <w:sz w:val="25"/>
          <w:szCs w:val="25"/>
        </w:rPr>
        <w:t>二、机构设置情况</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500" w:firstLineChars="200"/>
        <w:jc w:val="left"/>
        <w:textAlignment w:val="auto"/>
        <w:rPr>
          <w:rFonts w:ascii="微软雅黑" w:hAnsi="微软雅黑" w:eastAsia="微软雅黑" w:cs="微软雅黑"/>
          <w:i w:val="0"/>
          <w:caps w:val="0"/>
          <w:smallCaps w:val="0"/>
          <w:color w:val="auto"/>
          <w:spacing w:val="0"/>
          <w:sz w:val="25"/>
          <w:szCs w:val="25"/>
        </w:rPr>
      </w:pPr>
      <w:r>
        <w:rPr>
          <w:rFonts w:ascii="微软雅黑" w:hAnsi="微软雅黑" w:eastAsia="微软雅黑" w:cs="微软雅黑"/>
          <w:i w:val="0"/>
          <w:caps w:val="0"/>
          <w:smallCaps w:val="0"/>
          <w:color w:val="auto"/>
          <w:spacing w:val="0"/>
          <w:sz w:val="25"/>
          <w:szCs w:val="25"/>
        </w:rPr>
        <w:t>第二部分 那曲市职业技术学校</w:t>
      </w:r>
      <w:r>
        <w:rPr>
          <w:rFonts w:hint="eastAsia" w:ascii="微软雅黑" w:hAnsi="微软雅黑" w:eastAsia="微软雅黑" w:cs="微软雅黑"/>
          <w:i w:val="0"/>
          <w:caps w:val="0"/>
          <w:smallCaps w:val="0"/>
          <w:color w:val="auto"/>
          <w:spacing w:val="0"/>
          <w:sz w:val="25"/>
          <w:szCs w:val="25"/>
          <w:lang w:eastAsia="zh-CN"/>
        </w:rPr>
        <w:t>2025年</w:t>
      </w:r>
      <w:r>
        <w:rPr>
          <w:rFonts w:ascii="微软雅黑" w:hAnsi="微软雅黑" w:eastAsia="微软雅黑" w:cs="微软雅黑"/>
          <w:i w:val="0"/>
          <w:caps w:val="0"/>
          <w:smallCaps w:val="0"/>
          <w:color w:val="auto"/>
          <w:spacing w:val="0"/>
          <w:sz w:val="25"/>
          <w:szCs w:val="25"/>
        </w:rPr>
        <w:t>度部门预算明细表</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500" w:firstLineChars="200"/>
        <w:jc w:val="left"/>
        <w:textAlignment w:val="auto"/>
        <w:rPr>
          <w:rFonts w:hint="eastAsia" w:ascii="仿宋" w:hAnsi="仿宋" w:eastAsia="仿宋" w:cs="仿宋"/>
          <w:i w:val="0"/>
          <w:caps w:val="0"/>
          <w:smallCaps w:val="0"/>
          <w:color w:val="auto"/>
          <w:spacing w:val="0"/>
          <w:sz w:val="25"/>
          <w:szCs w:val="25"/>
          <w:lang w:val="en-US" w:eastAsia="zh-CN"/>
        </w:rPr>
      </w:pPr>
      <w:r>
        <w:rPr>
          <w:rFonts w:hint="eastAsia" w:ascii="仿宋" w:hAnsi="仿宋" w:eastAsia="仿宋" w:cs="仿宋"/>
          <w:i w:val="0"/>
          <w:caps w:val="0"/>
          <w:smallCaps w:val="0"/>
          <w:color w:val="auto"/>
          <w:spacing w:val="0"/>
          <w:sz w:val="25"/>
          <w:szCs w:val="25"/>
        </w:rPr>
        <w:t>一、</w:t>
      </w:r>
      <w:r>
        <w:rPr>
          <w:rFonts w:hint="eastAsia" w:ascii="仿宋" w:hAnsi="仿宋" w:eastAsia="仿宋" w:cs="仿宋"/>
          <w:i w:val="0"/>
          <w:caps w:val="0"/>
          <w:smallCaps w:val="0"/>
          <w:color w:val="auto"/>
          <w:spacing w:val="0"/>
          <w:sz w:val="25"/>
          <w:szCs w:val="25"/>
          <w:lang w:eastAsia="zh-CN"/>
        </w:rPr>
        <w:t>部门收支总体情况表</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500" w:firstLineChars="200"/>
        <w:jc w:val="left"/>
        <w:textAlignment w:val="auto"/>
        <w:rPr>
          <w:rFonts w:hint="eastAsia" w:ascii="仿宋" w:hAnsi="仿宋" w:eastAsia="仿宋" w:cs="仿宋"/>
          <w:i w:val="0"/>
          <w:caps w:val="0"/>
          <w:smallCaps w:val="0"/>
          <w:color w:val="auto"/>
          <w:spacing w:val="0"/>
          <w:sz w:val="25"/>
          <w:szCs w:val="25"/>
        </w:rPr>
      </w:pPr>
      <w:r>
        <w:rPr>
          <w:rFonts w:hint="eastAsia" w:ascii="仿宋" w:hAnsi="仿宋" w:eastAsia="仿宋" w:cs="仿宋"/>
          <w:i w:val="0"/>
          <w:caps w:val="0"/>
          <w:smallCaps w:val="0"/>
          <w:color w:val="auto"/>
          <w:spacing w:val="0"/>
          <w:sz w:val="25"/>
          <w:szCs w:val="25"/>
        </w:rPr>
        <w:t>二、</w:t>
      </w:r>
      <w:r>
        <w:rPr>
          <w:rFonts w:hint="eastAsia" w:ascii="仿宋" w:hAnsi="仿宋" w:eastAsia="仿宋" w:cs="仿宋"/>
          <w:i w:val="0"/>
          <w:caps w:val="0"/>
          <w:smallCaps w:val="0"/>
          <w:color w:val="auto"/>
          <w:spacing w:val="0"/>
          <w:sz w:val="25"/>
          <w:szCs w:val="25"/>
          <w:lang w:eastAsia="zh-CN"/>
        </w:rPr>
        <w:t>部门收入总体情况表</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500" w:firstLineChars="200"/>
        <w:jc w:val="left"/>
        <w:textAlignment w:val="auto"/>
        <w:rPr>
          <w:rFonts w:hint="eastAsia" w:ascii="仿宋" w:hAnsi="仿宋" w:eastAsia="仿宋" w:cs="仿宋"/>
          <w:i w:val="0"/>
          <w:caps w:val="0"/>
          <w:smallCaps w:val="0"/>
          <w:color w:val="auto"/>
          <w:spacing w:val="0"/>
          <w:sz w:val="25"/>
          <w:szCs w:val="25"/>
        </w:rPr>
      </w:pPr>
      <w:r>
        <w:rPr>
          <w:rFonts w:hint="eastAsia" w:ascii="仿宋" w:hAnsi="仿宋" w:eastAsia="仿宋" w:cs="仿宋"/>
          <w:i w:val="0"/>
          <w:caps w:val="0"/>
          <w:smallCaps w:val="0"/>
          <w:color w:val="auto"/>
          <w:spacing w:val="0"/>
          <w:sz w:val="25"/>
          <w:szCs w:val="25"/>
        </w:rPr>
        <w:t>三、</w:t>
      </w:r>
      <w:r>
        <w:rPr>
          <w:rFonts w:hint="eastAsia" w:ascii="仿宋" w:hAnsi="仿宋" w:eastAsia="仿宋" w:cs="仿宋"/>
          <w:i w:val="0"/>
          <w:caps w:val="0"/>
          <w:smallCaps w:val="0"/>
          <w:color w:val="auto"/>
          <w:spacing w:val="0"/>
          <w:sz w:val="25"/>
          <w:szCs w:val="25"/>
          <w:lang w:eastAsia="zh-CN"/>
        </w:rPr>
        <w:t>部门支出总体情况表</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500" w:firstLineChars="200"/>
        <w:jc w:val="left"/>
        <w:textAlignment w:val="auto"/>
        <w:rPr>
          <w:rFonts w:hint="eastAsia" w:ascii="仿宋" w:hAnsi="仿宋" w:eastAsia="仿宋" w:cs="仿宋"/>
          <w:i w:val="0"/>
          <w:caps w:val="0"/>
          <w:smallCaps w:val="0"/>
          <w:color w:val="auto"/>
          <w:spacing w:val="0"/>
          <w:sz w:val="25"/>
          <w:szCs w:val="25"/>
          <w:lang w:eastAsia="zh-CN"/>
        </w:rPr>
      </w:pPr>
      <w:r>
        <w:rPr>
          <w:rFonts w:hint="eastAsia" w:ascii="仿宋" w:hAnsi="仿宋" w:eastAsia="仿宋" w:cs="仿宋"/>
          <w:i w:val="0"/>
          <w:caps w:val="0"/>
          <w:smallCaps w:val="0"/>
          <w:color w:val="auto"/>
          <w:spacing w:val="0"/>
          <w:sz w:val="25"/>
          <w:szCs w:val="25"/>
        </w:rPr>
        <w:t>四、</w:t>
      </w:r>
      <w:r>
        <w:rPr>
          <w:rFonts w:hint="eastAsia" w:ascii="仿宋" w:hAnsi="仿宋" w:eastAsia="仿宋" w:cs="仿宋"/>
          <w:i w:val="0"/>
          <w:caps w:val="0"/>
          <w:smallCaps w:val="0"/>
          <w:color w:val="auto"/>
          <w:spacing w:val="0"/>
          <w:sz w:val="25"/>
          <w:szCs w:val="25"/>
          <w:lang w:eastAsia="zh-CN"/>
        </w:rPr>
        <w:t>财政拨款收支总体情况表</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500" w:firstLineChars="200"/>
        <w:jc w:val="left"/>
        <w:textAlignment w:val="auto"/>
        <w:rPr>
          <w:rFonts w:hint="eastAsia" w:ascii="仿宋" w:hAnsi="仿宋" w:eastAsia="仿宋" w:cs="仿宋"/>
          <w:i w:val="0"/>
          <w:caps w:val="0"/>
          <w:smallCaps w:val="0"/>
          <w:color w:val="auto"/>
          <w:spacing w:val="0"/>
          <w:sz w:val="25"/>
          <w:szCs w:val="25"/>
          <w:lang w:val="en-US" w:eastAsia="zh-CN"/>
        </w:rPr>
      </w:pPr>
      <w:r>
        <w:rPr>
          <w:rFonts w:hint="eastAsia" w:ascii="仿宋" w:hAnsi="仿宋" w:eastAsia="仿宋" w:cs="仿宋"/>
          <w:i w:val="0"/>
          <w:caps w:val="0"/>
          <w:smallCaps w:val="0"/>
          <w:color w:val="auto"/>
          <w:spacing w:val="0"/>
          <w:sz w:val="25"/>
          <w:szCs w:val="25"/>
        </w:rPr>
        <w:t>五、</w:t>
      </w:r>
      <w:r>
        <w:rPr>
          <w:rFonts w:hint="eastAsia" w:ascii="仿宋" w:hAnsi="仿宋" w:eastAsia="仿宋" w:cs="仿宋"/>
          <w:i w:val="0"/>
          <w:caps w:val="0"/>
          <w:smallCaps w:val="0"/>
          <w:color w:val="auto"/>
          <w:spacing w:val="0"/>
          <w:sz w:val="25"/>
          <w:szCs w:val="25"/>
          <w:lang w:eastAsia="zh-CN"/>
        </w:rPr>
        <w:t>一般公共预算支出情况表（按功能分类科目）</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500" w:firstLineChars="200"/>
        <w:jc w:val="left"/>
        <w:textAlignment w:val="auto"/>
        <w:rPr>
          <w:rFonts w:hint="eastAsia" w:ascii="仿宋" w:hAnsi="仿宋" w:eastAsia="仿宋" w:cs="仿宋"/>
          <w:i w:val="0"/>
          <w:caps w:val="0"/>
          <w:smallCaps w:val="0"/>
          <w:color w:val="auto"/>
          <w:spacing w:val="0"/>
          <w:sz w:val="25"/>
          <w:szCs w:val="25"/>
        </w:rPr>
      </w:pPr>
      <w:r>
        <w:rPr>
          <w:rFonts w:hint="eastAsia" w:ascii="仿宋" w:hAnsi="仿宋" w:eastAsia="仿宋" w:cs="仿宋"/>
          <w:i w:val="0"/>
          <w:caps w:val="0"/>
          <w:smallCaps w:val="0"/>
          <w:color w:val="auto"/>
          <w:spacing w:val="0"/>
          <w:sz w:val="25"/>
          <w:szCs w:val="25"/>
        </w:rPr>
        <w:t>六、</w:t>
      </w:r>
      <w:r>
        <w:rPr>
          <w:rFonts w:hint="eastAsia" w:ascii="仿宋" w:hAnsi="仿宋" w:eastAsia="仿宋" w:cs="仿宋"/>
          <w:i w:val="0"/>
          <w:caps w:val="0"/>
          <w:smallCaps w:val="0"/>
          <w:color w:val="auto"/>
          <w:spacing w:val="0"/>
          <w:sz w:val="25"/>
          <w:szCs w:val="25"/>
          <w:lang w:eastAsia="zh-CN"/>
        </w:rPr>
        <w:t>一般公共预算基本支出情况表（按经济分类款级科目）</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500" w:firstLineChars="200"/>
        <w:jc w:val="left"/>
        <w:textAlignment w:val="auto"/>
        <w:rPr>
          <w:rFonts w:hint="eastAsia" w:ascii="仿宋" w:hAnsi="仿宋" w:eastAsia="仿宋" w:cs="仿宋"/>
          <w:i w:val="0"/>
          <w:caps w:val="0"/>
          <w:smallCaps w:val="0"/>
          <w:color w:val="auto"/>
          <w:spacing w:val="0"/>
          <w:sz w:val="25"/>
          <w:szCs w:val="25"/>
        </w:rPr>
      </w:pPr>
      <w:r>
        <w:rPr>
          <w:rFonts w:hint="eastAsia" w:ascii="仿宋" w:hAnsi="仿宋" w:eastAsia="仿宋" w:cs="仿宋"/>
          <w:i w:val="0"/>
          <w:caps w:val="0"/>
          <w:smallCaps w:val="0"/>
          <w:color w:val="auto"/>
          <w:spacing w:val="0"/>
          <w:sz w:val="25"/>
          <w:szCs w:val="25"/>
        </w:rPr>
        <w:t>七、</w:t>
      </w:r>
      <w:r>
        <w:rPr>
          <w:rFonts w:hint="eastAsia" w:ascii="仿宋" w:hAnsi="仿宋" w:eastAsia="仿宋" w:cs="仿宋"/>
          <w:i w:val="0"/>
          <w:caps w:val="0"/>
          <w:smallCaps w:val="0"/>
          <w:color w:val="auto"/>
          <w:spacing w:val="0"/>
          <w:sz w:val="25"/>
          <w:szCs w:val="25"/>
          <w:lang w:eastAsia="zh-CN"/>
        </w:rPr>
        <w:t>一般公共预算“三公”经费支出情况表</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500" w:firstLineChars="200"/>
        <w:jc w:val="left"/>
        <w:textAlignment w:val="auto"/>
        <w:rPr>
          <w:rFonts w:hint="eastAsia" w:ascii="仿宋" w:hAnsi="仿宋" w:eastAsia="仿宋" w:cs="仿宋"/>
          <w:i w:val="0"/>
          <w:caps w:val="0"/>
          <w:smallCaps w:val="0"/>
          <w:color w:val="auto"/>
          <w:spacing w:val="0"/>
          <w:sz w:val="25"/>
          <w:szCs w:val="25"/>
          <w:lang w:eastAsia="zh-CN"/>
        </w:rPr>
      </w:pPr>
      <w:r>
        <w:rPr>
          <w:rFonts w:hint="eastAsia" w:ascii="仿宋" w:hAnsi="仿宋" w:eastAsia="仿宋" w:cs="仿宋"/>
          <w:i w:val="0"/>
          <w:caps w:val="0"/>
          <w:smallCaps w:val="0"/>
          <w:color w:val="auto"/>
          <w:spacing w:val="0"/>
          <w:sz w:val="25"/>
          <w:szCs w:val="25"/>
        </w:rPr>
        <w:t>八</w:t>
      </w:r>
      <w:r>
        <w:rPr>
          <w:rFonts w:hint="eastAsia" w:ascii="仿宋" w:hAnsi="仿宋" w:eastAsia="仿宋" w:cs="仿宋"/>
          <w:i w:val="0"/>
          <w:caps w:val="0"/>
          <w:smallCaps w:val="0"/>
          <w:color w:val="auto"/>
          <w:spacing w:val="0"/>
          <w:sz w:val="25"/>
          <w:szCs w:val="25"/>
          <w:lang w:eastAsia="zh-CN"/>
        </w:rPr>
        <w:t>、政府性基金“三公”经费支出情况表</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500" w:firstLineChars="200"/>
        <w:jc w:val="left"/>
        <w:textAlignment w:val="auto"/>
        <w:rPr>
          <w:rFonts w:hint="eastAsia" w:ascii="仿宋" w:hAnsi="仿宋" w:eastAsia="仿宋" w:cs="仿宋"/>
          <w:i w:val="0"/>
          <w:caps w:val="0"/>
          <w:smallCaps w:val="0"/>
          <w:color w:val="auto"/>
          <w:spacing w:val="0"/>
          <w:sz w:val="25"/>
          <w:szCs w:val="25"/>
          <w:lang w:eastAsia="zh-CN"/>
        </w:rPr>
      </w:pPr>
      <w:r>
        <w:rPr>
          <w:rFonts w:hint="eastAsia" w:ascii="仿宋" w:hAnsi="仿宋" w:eastAsia="仿宋" w:cs="仿宋"/>
          <w:i w:val="0"/>
          <w:caps w:val="0"/>
          <w:smallCaps w:val="0"/>
          <w:color w:val="auto"/>
          <w:spacing w:val="0"/>
          <w:sz w:val="25"/>
          <w:szCs w:val="25"/>
          <w:lang w:eastAsia="zh-CN"/>
        </w:rPr>
        <w:t>九、政府性基金预算支出情况表</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500" w:firstLineChars="200"/>
        <w:jc w:val="left"/>
        <w:textAlignment w:val="auto"/>
        <w:rPr>
          <w:rFonts w:hint="eastAsia" w:ascii="仿宋" w:hAnsi="仿宋" w:eastAsia="仿宋" w:cs="仿宋"/>
          <w:i w:val="0"/>
          <w:caps w:val="0"/>
          <w:smallCaps w:val="0"/>
          <w:color w:val="auto"/>
          <w:spacing w:val="0"/>
          <w:sz w:val="25"/>
          <w:szCs w:val="25"/>
          <w:lang w:eastAsia="zh-CN"/>
        </w:rPr>
      </w:pPr>
      <w:r>
        <w:rPr>
          <w:rFonts w:hint="eastAsia" w:ascii="仿宋" w:hAnsi="仿宋" w:eastAsia="仿宋" w:cs="仿宋"/>
          <w:i w:val="0"/>
          <w:caps w:val="0"/>
          <w:smallCaps w:val="0"/>
          <w:color w:val="auto"/>
          <w:spacing w:val="0"/>
          <w:sz w:val="25"/>
          <w:szCs w:val="25"/>
          <w:lang w:eastAsia="zh-CN"/>
        </w:rPr>
        <w:t>十、政府购买服务预算报表</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500" w:firstLineChars="200"/>
        <w:jc w:val="left"/>
        <w:textAlignment w:val="auto"/>
        <w:rPr>
          <w:rFonts w:hint="eastAsia" w:ascii="仿宋" w:hAnsi="仿宋" w:eastAsia="仿宋" w:cs="仿宋"/>
          <w:i w:val="0"/>
          <w:caps w:val="0"/>
          <w:smallCaps w:val="0"/>
          <w:color w:val="auto"/>
          <w:spacing w:val="0"/>
          <w:sz w:val="25"/>
          <w:szCs w:val="25"/>
          <w:lang w:eastAsia="zh-CN"/>
        </w:rPr>
      </w:pPr>
      <w:r>
        <w:rPr>
          <w:rFonts w:hint="eastAsia" w:ascii="仿宋" w:hAnsi="仿宋" w:eastAsia="仿宋" w:cs="仿宋"/>
          <w:i w:val="0"/>
          <w:caps w:val="0"/>
          <w:smallCaps w:val="0"/>
          <w:color w:val="auto"/>
          <w:spacing w:val="0"/>
          <w:sz w:val="25"/>
          <w:szCs w:val="25"/>
          <w:lang w:eastAsia="zh-CN"/>
        </w:rPr>
        <w:t>十一、项目支出绩效表</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500" w:firstLineChars="200"/>
        <w:jc w:val="left"/>
        <w:textAlignment w:val="auto"/>
        <w:rPr>
          <w:rFonts w:ascii="微软雅黑" w:hAnsi="微软雅黑" w:eastAsia="微软雅黑" w:cs="微软雅黑"/>
          <w:i w:val="0"/>
          <w:caps w:val="0"/>
          <w:smallCaps w:val="0"/>
          <w:color w:val="auto"/>
          <w:spacing w:val="0"/>
          <w:sz w:val="25"/>
          <w:szCs w:val="25"/>
          <w:lang w:eastAsia="zh-CN"/>
        </w:rPr>
      </w:pPr>
      <w:r>
        <w:rPr>
          <w:rFonts w:ascii="微软雅黑" w:hAnsi="微软雅黑" w:eastAsia="微软雅黑" w:cs="微软雅黑"/>
          <w:i w:val="0"/>
          <w:caps w:val="0"/>
          <w:smallCaps w:val="0"/>
          <w:color w:val="auto"/>
          <w:spacing w:val="0"/>
          <w:sz w:val="25"/>
          <w:szCs w:val="25"/>
        </w:rPr>
        <w:t>第三部分 那曲市职业技术学校</w:t>
      </w:r>
      <w:r>
        <w:rPr>
          <w:rFonts w:hint="eastAsia" w:ascii="微软雅黑" w:hAnsi="微软雅黑" w:eastAsia="微软雅黑" w:cs="微软雅黑"/>
          <w:i w:val="0"/>
          <w:caps w:val="0"/>
          <w:smallCaps w:val="0"/>
          <w:color w:val="auto"/>
          <w:spacing w:val="0"/>
          <w:sz w:val="25"/>
          <w:szCs w:val="25"/>
          <w:lang w:eastAsia="zh-CN"/>
        </w:rPr>
        <w:t>2025年</w:t>
      </w:r>
      <w:r>
        <w:rPr>
          <w:rFonts w:ascii="微软雅黑" w:hAnsi="微软雅黑" w:eastAsia="微软雅黑" w:cs="微软雅黑"/>
          <w:i w:val="0"/>
          <w:caps w:val="0"/>
          <w:smallCaps w:val="0"/>
          <w:color w:val="auto"/>
          <w:spacing w:val="0"/>
          <w:sz w:val="25"/>
          <w:szCs w:val="25"/>
        </w:rPr>
        <w:t>度部门预算</w:t>
      </w:r>
      <w:r>
        <w:rPr>
          <w:rFonts w:ascii="微软雅黑" w:hAnsi="微软雅黑" w:eastAsia="微软雅黑" w:cs="微软雅黑"/>
          <w:i w:val="0"/>
          <w:caps w:val="0"/>
          <w:smallCaps w:val="0"/>
          <w:color w:val="auto"/>
          <w:spacing w:val="0"/>
          <w:sz w:val="25"/>
          <w:szCs w:val="25"/>
          <w:lang w:eastAsia="zh-CN"/>
        </w:rPr>
        <w:t>数据分析</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500" w:firstLineChars="200"/>
        <w:jc w:val="left"/>
        <w:textAlignment w:val="auto"/>
        <w:rPr>
          <w:rFonts w:ascii="微软雅黑" w:hAnsi="微软雅黑" w:eastAsia="微软雅黑" w:cs="微软雅黑"/>
          <w:i w:val="0"/>
          <w:caps w:val="0"/>
          <w:smallCaps w:val="0"/>
          <w:color w:val="auto"/>
          <w:spacing w:val="0"/>
          <w:sz w:val="25"/>
          <w:szCs w:val="25"/>
        </w:rPr>
      </w:pPr>
      <w:r>
        <w:rPr>
          <w:rFonts w:ascii="微软雅黑" w:hAnsi="微软雅黑" w:eastAsia="微软雅黑" w:cs="微软雅黑"/>
          <w:i w:val="0"/>
          <w:caps w:val="0"/>
          <w:smallCaps w:val="0"/>
          <w:color w:val="auto"/>
          <w:spacing w:val="0"/>
          <w:sz w:val="25"/>
          <w:szCs w:val="25"/>
        </w:rPr>
        <w:t>第四部分 名词解释</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500" w:firstLineChars="200"/>
        <w:jc w:val="left"/>
        <w:textAlignment w:val="auto"/>
        <w:rPr>
          <w:rStyle w:val="6"/>
          <w:rFonts w:ascii="微软雅黑" w:hAnsi="微软雅黑" w:eastAsia="微软雅黑" w:cs="微软雅黑"/>
          <w:i w:val="0"/>
          <w:caps w:val="0"/>
          <w:smallCaps w:val="0"/>
          <w:color w:val="auto"/>
          <w:spacing w:val="0"/>
          <w:sz w:val="25"/>
          <w:szCs w:val="25"/>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500" w:firstLineChars="200"/>
        <w:jc w:val="left"/>
        <w:textAlignment w:val="auto"/>
        <w:rPr>
          <w:rStyle w:val="6"/>
          <w:rFonts w:ascii="微软雅黑" w:hAnsi="微软雅黑" w:eastAsia="微软雅黑" w:cs="微软雅黑"/>
          <w:i w:val="0"/>
          <w:caps w:val="0"/>
          <w:smallCaps w:val="0"/>
          <w:color w:val="auto"/>
          <w:spacing w:val="0"/>
          <w:sz w:val="25"/>
          <w:szCs w:val="25"/>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500" w:firstLineChars="200"/>
        <w:jc w:val="left"/>
        <w:textAlignment w:val="auto"/>
        <w:rPr>
          <w:rStyle w:val="6"/>
          <w:rFonts w:ascii="微软雅黑" w:hAnsi="微软雅黑" w:eastAsia="微软雅黑" w:cs="微软雅黑"/>
          <w:i w:val="0"/>
          <w:caps w:val="0"/>
          <w:smallCaps w:val="0"/>
          <w:color w:val="auto"/>
          <w:spacing w:val="0"/>
          <w:sz w:val="25"/>
          <w:szCs w:val="25"/>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500" w:firstLineChars="200"/>
        <w:jc w:val="left"/>
        <w:textAlignment w:val="auto"/>
        <w:rPr>
          <w:rStyle w:val="6"/>
          <w:rFonts w:ascii="微软雅黑" w:hAnsi="微软雅黑" w:eastAsia="微软雅黑" w:cs="微软雅黑"/>
          <w:i w:val="0"/>
          <w:caps w:val="0"/>
          <w:smallCaps w:val="0"/>
          <w:color w:val="auto"/>
          <w:spacing w:val="0"/>
          <w:sz w:val="25"/>
          <w:szCs w:val="25"/>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500" w:firstLineChars="200"/>
        <w:jc w:val="left"/>
        <w:textAlignment w:val="auto"/>
        <w:rPr>
          <w:rStyle w:val="6"/>
          <w:rFonts w:ascii="微软雅黑" w:hAnsi="微软雅黑" w:eastAsia="微软雅黑" w:cs="微软雅黑"/>
          <w:i w:val="0"/>
          <w:caps w:val="0"/>
          <w:smallCaps w:val="0"/>
          <w:color w:val="auto"/>
          <w:spacing w:val="0"/>
          <w:sz w:val="25"/>
          <w:szCs w:val="25"/>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0"/>
        <w:jc w:val="center"/>
        <w:textAlignment w:val="auto"/>
        <w:rPr>
          <w:rFonts w:asciiTheme="majorEastAsia" w:hAnsiTheme="majorEastAsia" w:eastAsiaTheme="majorEastAsia" w:cstheme="majorEastAsia"/>
          <w:b/>
          <w:bCs/>
          <w:i w:val="0"/>
          <w:caps w:val="0"/>
          <w:smallCaps w:val="0"/>
          <w:color w:val="auto"/>
          <w:spacing w:val="0"/>
          <w:sz w:val="44"/>
          <w:szCs w:val="44"/>
        </w:rPr>
      </w:pPr>
      <w:r>
        <w:rPr>
          <w:rStyle w:val="6"/>
          <w:rFonts w:asciiTheme="majorEastAsia" w:hAnsiTheme="majorEastAsia" w:cstheme="majorEastAsia"/>
          <w:b/>
          <w:bCs/>
          <w:i w:val="0"/>
          <w:caps w:val="0"/>
          <w:smallCaps w:val="0"/>
          <w:color w:val="auto"/>
          <w:spacing w:val="0"/>
          <w:sz w:val="44"/>
          <w:szCs w:val="44"/>
        </w:rPr>
        <w:t>第一部分 西藏那曲</w:t>
      </w:r>
      <w:r>
        <w:rPr>
          <w:rStyle w:val="6"/>
          <w:rFonts w:hint="eastAsia" w:asciiTheme="majorEastAsia" w:hAnsiTheme="majorEastAsia" w:cstheme="majorEastAsia"/>
          <w:b/>
          <w:bCs/>
          <w:i w:val="0"/>
          <w:caps w:val="0"/>
          <w:smallCaps w:val="0"/>
          <w:color w:val="auto"/>
          <w:spacing w:val="0"/>
          <w:sz w:val="44"/>
          <w:szCs w:val="44"/>
          <w:lang w:val="en-US" w:eastAsia="zh-CN"/>
        </w:rPr>
        <w:t>市职业技术学校</w:t>
      </w:r>
      <w:r>
        <w:rPr>
          <w:rStyle w:val="6"/>
          <w:rFonts w:asciiTheme="majorEastAsia" w:hAnsiTheme="majorEastAsia" w:cstheme="majorEastAsia"/>
          <w:b/>
          <w:bCs/>
          <w:i w:val="0"/>
          <w:caps w:val="0"/>
          <w:smallCaps w:val="0"/>
          <w:color w:val="auto"/>
          <w:spacing w:val="0"/>
          <w:sz w:val="44"/>
          <w:szCs w:val="44"/>
        </w:rPr>
        <w:t>概况</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color w:val="auto"/>
        </w:rPr>
      </w:pPr>
      <w:r>
        <w:rPr>
          <w:rFonts w:ascii="黑体" w:hAnsi="黑体" w:eastAsia="黑体" w:cs="黑体"/>
          <w:i w:val="0"/>
          <w:caps w:val="0"/>
          <w:smallCaps w:val="0"/>
          <w:color w:val="auto"/>
          <w:spacing w:val="0"/>
          <w:sz w:val="32"/>
          <w:szCs w:val="32"/>
        </w:rPr>
        <w:t>一、部门职责</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color w:val="auto"/>
          <w:highlight w:val="none"/>
        </w:rPr>
      </w:pPr>
      <w:r>
        <w:rPr>
          <w:rFonts w:ascii="楷体" w:hAnsi="楷体" w:eastAsia="楷体" w:cs="楷体"/>
          <w:i w:val="0"/>
          <w:caps w:val="0"/>
          <w:smallCaps w:val="0"/>
          <w:color w:val="auto"/>
          <w:spacing w:val="0"/>
          <w:sz w:val="32"/>
          <w:szCs w:val="32"/>
          <w:highlight w:val="none"/>
        </w:rPr>
        <w:t>部门基本情况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color w:val="auto"/>
          <w:highlight w:val="none"/>
        </w:rPr>
      </w:pPr>
      <w:r>
        <w:rPr>
          <w:rFonts w:hint="eastAsia" w:ascii="仿宋" w:hAnsi="仿宋" w:eastAsia="仿宋" w:cs="仿宋"/>
          <w:color w:val="auto"/>
          <w:sz w:val="32"/>
          <w:szCs w:val="32"/>
          <w:highlight w:val="none"/>
        </w:rPr>
        <w:t>那曲市职业技术学校位于海拔4500多米的西藏那曲市色尼区，其前身为那曲地区师范学校，1997年机构改革时更名、挂牌为那曲地区职业技术学校。于2018年5月藏机编发[2018]22号撤地设市为那曲市职业技术学校。</w:t>
      </w:r>
      <w:r>
        <w:rPr>
          <w:rFonts w:hint="eastAsia" w:ascii="仿宋" w:hAnsi="仿宋" w:eastAsia="仿宋" w:cs="仿宋"/>
          <w:color w:val="auto"/>
          <w:sz w:val="32"/>
          <w:szCs w:val="32"/>
          <w:highlight w:val="none"/>
          <w:lang w:eastAsia="zh-CN"/>
        </w:rPr>
        <w:t>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年我校在职工人数为</w:t>
      </w:r>
      <w:r>
        <w:rPr>
          <w:rFonts w:hint="eastAsia" w:ascii="仿宋" w:hAnsi="仿宋" w:eastAsia="仿宋" w:cs="仿宋"/>
          <w:color w:val="auto"/>
          <w:sz w:val="32"/>
          <w:szCs w:val="32"/>
          <w:highlight w:val="none"/>
          <w:lang w:val="en-US" w:eastAsia="zh-CN"/>
        </w:rPr>
        <w:t>250</w:t>
      </w:r>
      <w:r>
        <w:rPr>
          <w:rFonts w:hint="eastAsia" w:ascii="仿宋" w:hAnsi="仿宋" w:eastAsia="仿宋" w:cs="仿宋"/>
          <w:color w:val="auto"/>
          <w:sz w:val="32"/>
          <w:szCs w:val="32"/>
          <w:highlight w:val="none"/>
        </w:rPr>
        <w:t>人</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其中：援藏2人</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，退休职工37人，临时工</w:t>
      </w:r>
      <w:r>
        <w:rPr>
          <w:rFonts w:hint="eastAsia" w:ascii="仿宋" w:hAnsi="仿宋" w:eastAsia="仿宋" w:cs="仿宋"/>
          <w:color w:val="auto"/>
          <w:sz w:val="32"/>
          <w:szCs w:val="32"/>
          <w:highlight w:val="none"/>
          <w:lang w:val="en-US" w:eastAsia="zh-CN"/>
        </w:rPr>
        <w:t>75</w:t>
      </w:r>
      <w:r>
        <w:rPr>
          <w:rFonts w:hint="eastAsia" w:ascii="仿宋" w:hAnsi="仿宋" w:eastAsia="仿宋" w:cs="仿宋"/>
          <w:color w:val="auto"/>
          <w:sz w:val="32"/>
          <w:szCs w:val="32"/>
          <w:highlight w:val="none"/>
        </w:rPr>
        <w:t>人。</w:t>
      </w:r>
      <w:r>
        <w:rPr>
          <w:rFonts w:hint="eastAsia" w:ascii="仿宋" w:hAnsi="仿宋" w:eastAsia="仿宋" w:cs="仿宋"/>
          <w:color w:val="auto"/>
          <w:sz w:val="32"/>
          <w:szCs w:val="32"/>
          <w:highlight w:val="none"/>
          <w:lang w:val="en-US" w:eastAsia="zh-CN"/>
        </w:rPr>
        <w:t>外聘教师67人（各县职教点外聘教师47人），公益性1人，长期抚恤人员3人，</w:t>
      </w:r>
      <w:r>
        <w:rPr>
          <w:rFonts w:hint="eastAsia" w:ascii="仿宋" w:hAnsi="仿宋" w:eastAsia="仿宋" w:cs="仿宋"/>
          <w:color w:val="auto"/>
          <w:sz w:val="32"/>
          <w:szCs w:val="32"/>
          <w:highlight w:val="none"/>
          <w:lang w:eastAsia="zh-CN"/>
        </w:rPr>
        <w:t>2025年</w:t>
      </w:r>
      <w:r>
        <w:rPr>
          <w:rFonts w:hint="eastAsia" w:ascii="仿宋" w:hAnsi="仿宋" w:eastAsia="仿宋" w:cs="仿宋"/>
          <w:color w:val="auto"/>
          <w:sz w:val="32"/>
          <w:szCs w:val="32"/>
          <w:highlight w:val="none"/>
        </w:rPr>
        <w:t>在校学生人数为</w:t>
      </w:r>
      <w:r>
        <w:rPr>
          <w:rFonts w:hint="eastAsia" w:ascii="仿宋" w:hAnsi="仿宋" w:eastAsia="仿宋" w:cs="仿宋"/>
          <w:color w:val="auto"/>
          <w:sz w:val="32"/>
          <w:szCs w:val="32"/>
          <w:highlight w:val="none"/>
          <w:lang w:val="en-US" w:eastAsia="zh-CN"/>
        </w:rPr>
        <w:t>3057</w:t>
      </w:r>
      <w:r>
        <w:rPr>
          <w:rFonts w:hint="eastAsia" w:ascii="仿宋" w:hAnsi="仿宋" w:eastAsia="仿宋" w:cs="仿宋"/>
          <w:color w:val="auto"/>
          <w:sz w:val="32"/>
          <w:szCs w:val="32"/>
          <w:highlight w:val="none"/>
        </w:rPr>
        <w:t>人</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其中本校学生2021人、市二职学生592人，各县职教点学生438人，特校学生6人）；</w:t>
      </w:r>
      <w:r>
        <w:rPr>
          <w:rFonts w:hint="eastAsia" w:ascii="仿宋" w:hAnsi="仿宋" w:eastAsia="仿宋" w:cs="仿宋"/>
          <w:color w:val="auto"/>
          <w:sz w:val="32"/>
          <w:szCs w:val="32"/>
          <w:highlight w:val="none"/>
        </w:rPr>
        <w:t>“三包”</w:t>
      </w:r>
      <w:r>
        <w:rPr>
          <w:rFonts w:hint="eastAsia" w:ascii="仿宋" w:hAnsi="仿宋" w:eastAsia="仿宋" w:cs="仿宋"/>
          <w:color w:val="auto"/>
          <w:sz w:val="32"/>
          <w:szCs w:val="32"/>
          <w:highlight w:val="none"/>
          <w:lang w:val="en-US" w:eastAsia="zh-CN"/>
        </w:rPr>
        <w:t>学生</w:t>
      </w:r>
      <w:r>
        <w:rPr>
          <w:rFonts w:hint="eastAsia" w:ascii="仿宋" w:hAnsi="仿宋" w:eastAsia="仿宋" w:cs="仿宋"/>
          <w:color w:val="auto"/>
          <w:sz w:val="32"/>
          <w:szCs w:val="32"/>
          <w:highlight w:val="none"/>
        </w:rPr>
        <w:t>人数为</w:t>
      </w:r>
      <w:r>
        <w:rPr>
          <w:rFonts w:hint="eastAsia" w:ascii="仿宋" w:hAnsi="仿宋" w:eastAsia="仿宋" w:cs="仿宋"/>
          <w:color w:val="auto"/>
          <w:sz w:val="32"/>
          <w:szCs w:val="32"/>
          <w:highlight w:val="none"/>
          <w:lang w:val="en-US" w:eastAsia="zh-CN"/>
        </w:rPr>
        <w:t>3003</w:t>
      </w:r>
      <w:r>
        <w:rPr>
          <w:rFonts w:hint="eastAsia" w:ascii="仿宋" w:hAnsi="仿宋" w:eastAsia="仿宋" w:cs="仿宋"/>
          <w:color w:val="auto"/>
          <w:sz w:val="32"/>
          <w:szCs w:val="32"/>
          <w:highlight w:val="none"/>
        </w:rPr>
        <w:t>人</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其中本校学生1988人、市二职学生582人，各县职教点学生433人）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随班就读学生</w:t>
      </w:r>
      <w:r>
        <w:rPr>
          <w:rFonts w:hint="eastAsia" w:ascii="仿宋" w:hAnsi="仿宋" w:eastAsia="仿宋" w:cs="仿宋"/>
          <w:color w:val="auto"/>
          <w:sz w:val="32"/>
          <w:szCs w:val="32"/>
          <w:highlight w:val="none"/>
        </w:rPr>
        <w:t>人数为</w:t>
      </w:r>
      <w:r>
        <w:rPr>
          <w:rFonts w:hint="eastAsia" w:ascii="仿宋" w:hAnsi="仿宋" w:eastAsia="仿宋" w:cs="仿宋"/>
          <w:color w:val="auto"/>
          <w:sz w:val="32"/>
          <w:szCs w:val="32"/>
          <w:highlight w:val="none"/>
          <w:lang w:val="en-US" w:eastAsia="zh-CN"/>
        </w:rPr>
        <w:t>48</w:t>
      </w:r>
      <w:r>
        <w:rPr>
          <w:rFonts w:hint="eastAsia" w:ascii="仿宋" w:hAnsi="仿宋" w:eastAsia="仿宋" w:cs="仿宋"/>
          <w:color w:val="auto"/>
          <w:sz w:val="32"/>
          <w:szCs w:val="32"/>
          <w:highlight w:val="none"/>
        </w:rPr>
        <w:t>人</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其中本校学生28人、市二职学生10人，各县职教点学生4人，特校学生6人）,寄宿制学生人数3055</w:t>
      </w:r>
      <w:r>
        <w:rPr>
          <w:rFonts w:hint="eastAsia" w:ascii="仿宋" w:hAnsi="仿宋" w:eastAsia="仿宋" w:cs="仿宋"/>
          <w:color w:val="auto"/>
          <w:sz w:val="32"/>
          <w:szCs w:val="32"/>
          <w:highlight w:val="none"/>
        </w:rPr>
        <w:t>人</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在其中本校学生2019人、市二职学生592人、各县职教点学生438人，特校学生6人）。</w:t>
      </w:r>
    </w:p>
    <w:p>
      <w:pPr>
        <w:pStyle w:val="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color w:val="auto"/>
          <w:highlight w:val="none"/>
        </w:rPr>
      </w:pPr>
      <w:r>
        <w:rPr>
          <w:rFonts w:ascii="仿宋" w:hAnsi="仿宋" w:eastAsia="楷体" w:cs="微软雅黑"/>
          <w:i w:val="0"/>
          <w:caps w:val="0"/>
          <w:smallCaps w:val="0"/>
          <w:color w:val="auto"/>
          <w:spacing w:val="0"/>
          <w:sz w:val="32"/>
          <w:szCs w:val="32"/>
          <w:highlight w:val="none"/>
        </w:rPr>
        <w:t>二、单位主要职能及机构设置</w:t>
      </w:r>
    </w:p>
    <w:p>
      <w:pPr>
        <w:pStyle w:val="8"/>
        <w:keepNext w:val="0"/>
        <w:keepLines w:val="0"/>
        <w:pageBreakBefore w:val="0"/>
        <w:widowControl/>
        <w:kinsoku/>
        <w:wordWrap/>
        <w:overflowPunct/>
        <w:topLinePunct w:val="0"/>
        <w:autoSpaceDE/>
        <w:autoSpaceDN/>
        <w:bidi w:val="0"/>
        <w:adjustRightInd/>
        <w:snapToGrid/>
        <w:spacing w:before="0" w:after="0" w:line="360" w:lineRule="auto"/>
        <w:ind w:right="0" w:firstLine="640" w:firstLineChars="200"/>
        <w:jc w:val="left"/>
        <w:textAlignment w:val="auto"/>
        <w:rPr>
          <w:rFonts w:hint="eastAsia" w:ascii="仿宋" w:hAnsi="仿宋" w:eastAsia="仿宋" w:cs="微软雅黑"/>
          <w:i w:val="0"/>
          <w:caps w:val="0"/>
          <w:smallCaps w:val="0"/>
          <w:color w:val="auto"/>
          <w:spacing w:val="0"/>
          <w:kern w:val="2"/>
          <w:sz w:val="32"/>
          <w:szCs w:val="32"/>
          <w:highlight w:val="none"/>
        </w:rPr>
      </w:pPr>
      <w:r>
        <w:rPr>
          <w:rFonts w:hint="eastAsia" w:ascii="仿宋" w:hAnsi="仿宋" w:eastAsia="仿宋" w:cs="微软雅黑"/>
          <w:i w:val="0"/>
          <w:caps w:val="0"/>
          <w:smallCaps w:val="0"/>
          <w:color w:val="auto"/>
          <w:spacing w:val="0"/>
          <w:kern w:val="2"/>
          <w:sz w:val="32"/>
          <w:szCs w:val="32"/>
          <w:highlight w:val="none"/>
          <w:lang w:eastAsia="zh-CN"/>
        </w:rPr>
        <w:t>（</w:t>
      </w:r>
      <w:r>
        <w:rPr>
          <w:rFonts w:hint="eastAsia" w:ascii="仿宋" w:hAnsi="仿宋" w:eastAsia="仿宋" w:cs="微软雅黑"/>
          <w:i w:val="0"/>
          <w:caps w:val="0"/>
          <w:smallCaps w:val="0"/>
          <w:color w:val="auto"/>
          <w:spacing w:val="0"/>
          <w:kern w:val="2"/>
          <w:sz w:val="32"/>
          <w:szCs w:val="32"/>
          <w:highlight w:val="none"/>
          <w:lang w:val="en-US" w:eastAsia="zh-CN"/>
        </w:rPr>
        <w:t>一）</w:t>
      </w:r>
      <w:r>
        <w:rPr>
          <w:rFonts w:hint="eastAsia" w:ascii="仿宋" w:hAnsi="仿宋" w:eastAsia="仿宋" w:cs="微软雅黑"/>
          <w:i w:val="0"/>
          <w:caps w:val="0"/>
          <w:smallCaps w:val="0"/>
          <w:color w:val="auto"/>
          <w:spacing w:val="0"/>
          <w:kern w:val="2"/>
          <w:sz w:val="32"/>
          <w:szCs w:val="32"/>
          <w:highlight w:val="none"/>
        </w:rPr>
        <w:t>贯彻执行党和国家的教育方针、政策，坚持社会主义办学方向</w:t>
      </w:r>
      <w:r>
        <w:rPr>
          <w:rFonts w:hint="eastAsia" w:ascii="仿宋" w:hAnsi="仿宋" w:eastAsia="仿宋" w:cs="微软雅黑"/>
          <w:i w:val="0"/>
          <w:caps w:val="0"/>
          <w:smallCaps w:val="0"/>
          <w:color w:val="auto"/>
          <w:spacing w:val="0"/>
          <w:kern w:val="2"/>
          <w:sz w:val="32"/>
          <w:szCs w:val="32"/>
          <w:highlight w:val="none"/>
          <w:lang w:eastAsia="zh-CN"/>
        </w:rPr>
        <w:t>。</w:t>
      </w:r>
    </w:p>
    <w:p>
      <w:pPr>
        <w:pStyle w:val="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 w:hAnsi="仿宋" w:eastAsia="仿宋" w:cs="微软雅黑"/>
          <w:i w:val="0"/>
          <w:caps w:val="0"/>
          <w:smallCaps w:val="0"/>
          <w:color w:val="auto"/>
          <w:spacing w:val="0"/>
          <w:kern w:val="2"/>
          <w:sz w:val="32"/>
          <w:szCs w:val="32"/>
          <w:highlight w:val="none"/>
        </w:rPr>
      </w:pPr>
      <w:r>
        <w:rPr>
          <w:rFonts w:hint="eastAsia" w:ascii="仿宋" w:hAnsi="仿宋" w:eastAsia="仿宋" w:cs="微软雅黑"/>
          <w:i w:val="0"/>
          <w:caps w:val="0"/>
          <w:smallCaps w:val="0"/>
          <w:color w:val="auto"/>
          <w:spacing w:val="0"/>
          <w:kern w:val="2"/>
          <w:sz w:val="32"/>
          <w:szCs w:val="32"/>
          <w:highlight w:val="none"/>
          <w:lang w:eastAsia="zh-CN"/>
        </w:rPr>
        <w:t>（</w:t>
      </w:r>
      <w:r>
        <w:rPr>
          <w:rFonts w:hint="eastAsia" w:ascii="仿宋" w:hAnsi="仿宋" w:eastAsia="仿宋" w:cs="微软雅黑"/>
          <w:i w:val="0"/>
          <w:caps w:val="0"/>
          <w:smallCaps w:val="0"/>
          <w:color w:val="auto"/>
          <w:spacing w:val="0"/>
          <w:kern w:val="2"/>
          <w:sz w:val="32"/>
          <w:szCs w:val="32"/>
          <w:highlight w:val="none"/>
          <w:lang w:val="en-US" w:eastAsia="zh-CN"/>
        </w:rPr>
        <w:t>二）</w:t>
      </w:r>
      <w:r>
        <w:rPr>
          <w:rFonts w:hint="eastAsia" w:ascii="仿宋" w:hAnsi="仿宋" w:eastAsia="仿宋" w:cs="微软雅黑"/>
          <w:i w:val="0"/>
          <w:caps w:val="0"/>
          <w:smallCaps w:val="0"/>
          <w:color w:val="auto"/>
          <w:spacing w:val="0"/>
          <w:kern w:val="2"/>
          <w:sz w:val="32"/>
          <w:szCs w:val="32"/>
          <w:highlight w:val="none"/>
        </w:rPr>
        <w:t>建立健全学校的各项规章制度，并组织实施，研究制订学校的发展规划和年度工作计划，研究拟订学校教育、科研规划和教育改革方案，并组织实施。</w:t>
      </w:r>
    </w:p>
    <w:p>
      <w:pPr>
        <w:pStyle w:val="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 w:hAnsi="仿宋" w:eastAsia="仿宋" w:cs="微软雅黑"/>
          <w:i w:val="0"/>
          <w:caps w:val="0"/>
          <w:smallCaps w:val="0"/>
          <w:color w:val="auto"/>
          <w:spacing w:val="0"/>
          <w:kern w:val="2"/>
          <w:sz w:val="32"/>
          <w:szCs w:val="32"/>
          <w:highlight w:val="none"/>
        </w:rPr>
      </w:pPr>
      <w:r>
        <w:rPr>
          <w:rFonts w:hint="eastAsia" w:ascii="仿宋" w:hAnsi="仿宋" w:eastAsia="仿宋" w:cs="微软雅黑"/>
          <w:i w:val="0"/>
          <w:caps w:val="0"/>
          <w:smallCaps w:val="0"/>
          <w:color w:val="auto"/>
          <w:spacing w:val="0"/>
          <w:kern w:val="2"/>
          <w:sz w:val="32"/>
          <w:szCs w:val="32"/>
          <w:highlight w:val="none"/>
          <w:lang w:val="en-US" w:eastAsia="zh-CN"/>
        </w:rPr>
        <w:t>(三）</w:t>
      </w:r>
      <w:r>
        <w:rPr>
          <w:rFonts w:hint="eastAsia" w:ascii="仿宋" w:hAnsi="仿宋" w:eastAsia="仿宋" w:cs="微软雅黑"/>
          <w:i w:val="0"/>
          <w:caps w:val="0"/>
          <w:smallCaps w:val="0"/>
          <w:color w:val="auto"/>
          <w:spacing w:val="0"/>
          <w:kern w:val="2"/>
          <w:sz w:val="32"/>
          <w:szCs w:val="32"/>
          <w:highlight w:val="none"/>
        </w:rPr>
        <w:t>拟订师范专业和职业培训的招生计划，会同有关部门拟订毕业生的分配工作。</w:t>
      </w:r>
    </w:p>
    <w:p>
      <w:pPr>
        <w:pStyle w:val="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 w:hAnsi="仿宋" w:eastAsia="仿宋" w:cs="微软雅黑"/>
          <w:i w:val="0"/>
          <w:caps w:val="0"/>
          <w:smallCaps w:val="0"/>
          <w:color w:val="auto"/>
          <w:spacing w:val="0"/>
          <w:kern w:val="2"/>
          <w:sz w:val="32"/>
          <w:szCs w:val="32"/>
          <w:highlight w:val="none"/>
        </w:rPr>
      </w:pPr>
      <w:r>
        <w:rPr>
          <w:rFonts w:hint="eastAsia" w:ascii="仿宋" w:hAnsi="仿宋" w:eastAsia="仿宋" w:cs="微软雅黑"/>
          <w:i w:val="0"/>
          <w:caps w:val="0"/>
          <w:smallCaps w:val="0"/>
          <w:color w:val="auto"/>
          <w:spacing w:val="0"/>
          <w:kern w:val="2"/>
          <w:sz w:val="32"/>
          <w:szCs w:val="32"/>
          <w:highlight w:val="none"/>
          <w:lang w:val="en-US" w:eastAsia="zh-CN"/>
        </w:rPr>
        <w:t>（四）</w:t>
      </w:r>
      <w:r>
        <w:rPr>
          <w:rFonts w:hint="eastAsia" w:ascii="仿宋" w:hAnsi="仿宋" w:eastAsia="仿宋" w:cs="微软雅黑"/>
          <w:i w:val="0"/>
          <w:caps w:val="0"/>
          <w:smallCaps w:val="0"/>
          <w:color w:val="auto"/>
          <w:spacing w:val="0"/>
          <w:kern w:val="2"/>
          <w:sz w:val="32"/>
          <w:szCs w:val="32"/>
          <w:highlight w:val="none"/>
        </w:rPr>
        <w:t>加强师资队伍建设，加强教学管理，提高教学质量。</w:t>
      </w:r>
    </w:p>
    <w:p>
      <w:pPr>
        <w:pStyle w:val="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 w:hAnsi="仿宋" w:eastAsia="仿宋" w:cs="微软雅黑"/>
          <w:i w:val="0"/>
          <w:caps w:val="0"/>
          <w:smallCaps w:val="0"/>
          <w:color w:val="auto"/>
          <w:spacing w:val="0"/>
          <w:kern w:val="2"/>
          <w:sz w:val="32"/>
          <w:szCs w:val="32"/>
          <w:highlight w:val="none"/>
        </w:rPr>
      </w:pPr>
      <w:r>
        <w:rPr>
          <w:rFonts w:hint="eastAsia" w:ascii="仿宋" w:hAnsi="仿宋" w:eastAsia="仿宋" w:cs="微软雅黑"/>
          <w:i w:val="0"/>
          <w:caps w:val="0"/>
          <w:smallCaps w:val="0"/>
          <w:color w:val="auto"/>
          <w:spacing w:val="0"/>
          <w:kern w:val="2"/>
          <w:sz w:val="32"/>
          <w:szCs w:val="32"/>
          <w:highlight w:val="none"/>
          <w:lang w:eastAsia="zh-CN"/>
        </w:rPr>
        <w:t>（</w:t>
      </w:r>
      <w:r>
        <w:rPr>
          <w:rFonts w:hint="eastAsia" w:ascii="仿宋" w:hAnsi="仿宋" w:eastAsia="仿宋" w:cs="微软雅黑"/>
          <w:i w:val="0"/>
          <w:caps w:val="0"/>
          <w:smallCaps w:val="0"/>
          <w:color w:val="auto"/>
          <w:spacing w:val="0"/>
          <w:kern w:val="2"/>
          <w:sz w:val="32"/>
          <w:szCs w:val="32"/>
          <w:highlight w:val="none"/>
          <w:lang w:val="en-US" w:eastAsia="zh-CN"/>
        </w:rPr>
        <w:t>五）</w:t>
      </w:r>
      <w:r>
        <w:rPr>
          <w:rFonts w:hint="eastAsia" w:ascii="仿宋" w:hAnsi="仿宋" w:eastAsia="仿宋" w:cs="微软雅黑"/>
          <w:i w:val="0"/>
          <w:caps w:val="0"/>
          <w:smallCaps w:val="0"/>
          <w:color w:val="auto"/>
          <w:spacing w:val="0"/>
          <w:kern w:val="2"/>
          <w:sz w:val="32"/>
          <w:szCs w:val="32"/>
          <w:highlight w:val="none"/>
        </w:rPr>
        <w:t>加强思想政治工作，为那曲经济发展、社会进步、培养社会主义事业的接班人和建设者。</w:t>
      </w:r>
    </w:p>
    <w:p>
      <w:pPr>
        <w:pStyle w:val="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leftChars="200" w:right="0" w:rightChars="0"/>
        <w:jc w:val="left"/>
        <w:textAlignment w:val="auto"/>
        <w:rPr>
          <w:color w:val="auto"/>
          <w:highlight w:val="none"/>
        </w:rPr>
      </w:pPr>
      <w:r>
        <w:rPr>
          <w:rFonts w:hint="eastAsia" w:ascii="仿宋" w:hAnsi="仿宋" w:eastAsia="楷体" w:cs="微软雅黑"/>
          <w:i w:val="0"/>
          <w:caps w:val="0"/>
          <w:smallCaps w:val="0"/>
          <w:color w:val="auto"/>
          <w:spacing w:val="0"/>
          <w:sz w:val="32"/>
          <w:szCs w:val="32"/>
          <w:highlight w:val="none"/>
          <w:lang w:val="en-US" w:eastAsia="zh-CN"/>
        </w:rPr>
        <w:t>三、</w:t>
      </w:r>
      <w:r>
        <w:rPr>
          <w:rFonts w:ascii="仿宋" w:hAnsi="仿宋" w:eastAsia="楷体" w:cs="微软雅黑"/>
          <w:i w:val="0"/>
          <w:caps w:val="0"/>
          <w:smallCaps w:val="0"/>
          <w:color w:val="auto"/>
          <w:spacing w:val="0"/>
          <w:sz w:val="32"/>
          <w:szCs w:val="32"/>
          <w:highlight w:val="none"/>
        </w:rPr>
        <w:t>各科室工作职责：</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微软雅黑"/>
          <w:i w:val="0"/>
          <w:caps w:val="0"/>
          <w:smallCaps w:val="0"/>
          <w:color w:val="auto"/>
          <w:spacing w:val="0"/>
          <w:kern w:val="2"/>
          <w:sz w:val="32"/>
          <w:szCs w:val="32"/>
          <w:highlight w:val="none"/>
          <w:lang w:val="en-US" w:eastAsia="zh-CN" w:bidi="ar"/>
        </w:rPr>
      </w:pPr>
      <w:r>
        <w:rPr>
          <w:rFonts w:hint="eastAsia" w:ascii="仿宋" w:hAnsi="仿宋" w:eastAsia="仿宋" w:cs="微软雅黑"/>
          <w:i w:val="0"/>
          <w:caps w:val="0"/>
          <w:smallCaps w:val="0"/>
          <w:color w:val="auto"/>
          <w:spacing w:val="0"/>
          <w:kern w:val="2"/>
          <w:sz w:val="32"/>
          <w:szCs w:val="32"/>
          <w:highlight w:val="none"/>
          <w:lang w:val="en-US" w:eastAsia="zh-CN" w:bidi="ar"/>
        </w:rPr>
        <w:t>(一)办公室</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微软雅黑"/>
          <w:i w:val="0"/>
          <w:caps w:val="0"/>
          <w:smallCaps w:val="0"/>
          <w:color w:val="auto"/>
          <w:spacing w:val="0"/>
          <w:kern w:val="2"/>
          <w:sz w:val="32"/>
          <w:szCs w:val="32"/>
          <w:highlight w:val="none"/>
          <w:lang w:val="en-US" w:eastAsia="zh-CN" w:bidi="ar"/>
        </w:rPr>
      </w:pPr>
      <w:r>
        <w:rPr>
          <w:rFonts w:hint="eastAsia" w:ascii="仿宋" w:hAnsi="仿宋" w:eastAsia="仿宋" w:cs="微软雅黑"/>
          <w:i w:val="0"/>
          <w:caps w:val="0"/>
          <w:smallCaps w:val="0"/>
          <w:color w:val="auto"/>
          <w:spacing w:val="0"/>
          <w:kern w:val="2"/>
          <w:sz w:val="32"/>
          <w:szCs w:val="32"/>
          <w:highlight w:val="none"/>
          <w:lang w:val="en-US" w:eastAsia="zh-CN" w:bidi="ar"/>
        </w:rPr>
        <w:t>负责文件的收发、传阅、归档、政工人事、保卫等工作;负责组织安排教职工的政治学习，各种会议及活动;督办校务会议决定的各种事务，综合协调全校各科室的工作。</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微软雅黑"/>
          <w:i w:val="0"/>
          <w:caps w:val="0"/>
          <w:smallCaps w:val="0"/>
          <w:color w:val="auto"/>
          <w:spacing w:val="0"/>
          <w:kern w:val="2"/>
          <w:sz w:val="32"/>
          <w:szCs w:val="32"/>
          <w:highlight w:val="none"/>
          <w:lang w:val="en-US" w:eastAsia="zh-CN" w:bidi="ar"/>
        </w:rPr>
      </w:pPr>
      <w:r>
        <w:rPr>
          <w:rFonts w:hint="eastAsia" w:ascii="仿宋" w:hAnsi="仿宋" w:eastAsia="仿宋" w:cs="微软雅黑"/>
          <w:i w:val="0"/>
          <w:caps w:val="0"/>
          <w:smallCaps w:val="0"/>
          <w:color w:val="auto"/>
          <w:spacing w:val="0"/>
          <w:kern w:val="2"/>
          <w:sz w:val="32"/>
          <w:szCs w:val="32"/>
          <w:highlight w:val="none"/>
          <w:lang w:val="en-US" w:eastAsia="zh-CN" w:bidi="ar"/>
        </w:rPr>
        <w:t>(二)总务科</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微软雅黑"/>
          <w:i w:val="0"/>
          <w:caps w:val="0"/>
          <w:smallCaps w:val="0"/>
          <w:color w:val="auto"/>
          <w:spacing w:val="0"/>
          <w:kern w:val="2"/>
          <w:sz w:val="32"/>
          <w:szCs w:val="32"/>
          <w:highlight w:val="none"/>
          <w:lang w:val="en-US" w:eastAsia="zh-CN" w:bidi="ar"/>
        </w:rPr>
      </w:pPr>
      <w:r>
        <w:rPr>
          <w:rFonts w:hint="eastAsia" w:ascii="仿宋" w:hAnsi="仿宋" w:eastAsia="仿宋" w:cs="微软雅黑"/>
          <w:i w:val="0"/>
          <w:caps w:val="0"/>
          <w:smallCaps w:val="0"/>
          <w:color w:val="auto"/>
          <w:spacing w:val="0"/>
          <w:kern w:val="2"/>
          <w:sz w:val="32"/>
          <w:szCs w:val="32"/>
          <w:highlight w:val="none"/>
          <w:lang w:val="en-US" w:eastAsia="zh-CN" w:bidi="ar"/>
        </w:rPr>
        <w:t>负责食堂、宿舍、校内卫生、车辆管理、国有资产、基建维修、住房改革和分配等后勤服务工作。</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微软雅黑"/>
          <w:i w:val="0"/>
          <w:caps w:val="0"/>
          <w:smallCaps w:val="0"/>
          <w:color w:val="auto"/>
          <w:spacing w:val="0"/>
          <w:kern w:val="2"/>
          <w:sz w:val="32"/>
          <w:szCs w:val="32"/>
          <w:highlight w:val="none"/>
          <w:lang w:val="en-US" w:eastAsia="zh-CN" w:bidi="ar"/>
        </w:rPr>
      </w:pPr>
      <w:r>
        <w:rPr>
          <w:rFonts w:hint="eastAsia" w:ascii="仿宋" w:hAnsi="仿宋" w:eastAsia="仿宋" w:cs="微软雅黑"/>
          <w:i w:val="0"/>
          <w:caps w:val="0"/>
          <w:smallCaps w:val="0"/>
          <w:color w:val="auto"/>
          <w:spacing w:val="0"/>
          <w:kern w:val="2"/>
          <w:sz w:val="32"/>
          <w:szCs w:val="32"/>
          <w:highlight w:val="none"/>
          <w:lang w:val="en-US" w:eastAsia="zh-CN" w:bidi="ar"/>
        </w:rPr>
        <w:t>(三)政教科</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微软雅黑"/>
          <w:i w:val="0"/>
          <w:caps w:val="0"/>
          <w:smallCaps w:val="0"/>
          <w:color w:val="auto"/>
          <w:spacing w:val="0"/>
          <w:kern w:val="2"/>
          <w:sz w:val="32"/>
          <w:szCs w:val="32"/>
          <w:highlight w:val="none"/>
          <w:lang w:val="en-US" w:eastAsia="zh-CN" w:bidi="ar"/>
        </w:rPr>
      </w:pPr>
      <w:r>
        <w:rPr>
          <w:rFonts w:hint="eastAsia" w:ascii="仿宋" w:hAnsi="仿宋" w:eastAsia="仿宋" w:cs="微软雅黑"/>
          <w:i w:val="0"/>
          <w:caps w:val="0"/>
          <w:smallCaps w:val="0"/>
          <w:color w:val="auto"/>
          <w:spacing w:val="0"/>
          <w:kern w:val="2"/>
          <w:sz w:val="32"/>
          <w:szCs w:val="32"/>
          <w:highlight w:val="none"/>
          <w:lang w:val="en-US" w:eastAsia="zh-CN" w:bidi="ar"/>
        </w:rPr>
        <w:t>协助校党委负责全校的政治思想工作，加强教职工的职业道德教育和学生的德育工作;制订学生的德育量化标准，会同学生科对学生进行德育量化考核;开展党务的日常工作，培养和考察干部，组织党员进行民主评议。</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微软雅黑"/>
          <w:i w:val="0"/>
          <w:caps w:val="0"/>
          <w:smallCaps w:val="0"/>
          <w:color w:val="auto"/>
          <w:spacing w:val="0"/>
          <w:kern w:val="2"/>
          <w:sz w:val="32"/>
          <w:szCs w:val="32"/>
          <w:highlight w:val="none"/>
          <w:lang w:val="en-US" w:eastAsia="zh-CN" w:bidi="ar"/>
        </w:rPr>
      </w:pPr>
      <w:r>
        <w:rPr>
          <w:rFonts w:hint="eastAsia" w:ascii="仿宋" w:hAnsi="仿宋" w:eastAsia="仿宋" w:cs="微软雅黑"/>
          <w:i w:val="0"/>
          <w:caps w:val="0"/>
          <w:smallCaps w:val="0"/>
          <w:color w:val="auto"/>
          <w:spacing w:val="0"/>
          <w:kern w:val="2"/>
          <w:sz w:val="32"/>
          <w:szCs w:val="32"/>
          <w:highlight w:val="none"/>
          <w:lang w:val="en-US" w:eastAsia="zh-CN" w:bidi="ar"/>
        </w:rPr>
        <w:t>(四)教务科</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微软雅黑"/>
          <w:i w:val="0"/>
          <w:caps w:val="0"/>
          <w:smallCaps w:val="0"/>
          <w:color w:val="auto"/>
          <w:spacing w:val="0"/>
          <w:kern w:val="2"/>
          <w:sz w:val="32"/>
          <w:szCs w:val="32"/>
          <w:highlight w:val="none"/>
          <w:lang w:val="en-US" w:eastAsia="zh-CN" w:bidi="ar"/>
        </w:rPr>
      </w:pPr>
      <w:r>
        <w:rPr>
          <w:rFonts w:hint="eastAsia" w:ascii="仿宋" w:hAnsi="仿宋" w:eastAsia="仿宋" w:cs="微软雅黑"/>
          <w:i w:val="0"/>
          <w:caps w:val="0"/>
          <w:smallCaps w:val="0"/>
          <w:color w:val="auto"/>
          <w:spacing w:val="0"/>
          <w:kern w:val="2"/>
          <w:sz w:val="32"/>
          <w:szCs w:val="32"/>
          <w:highlight w:val="none"/>
          <w:lang w:val="en-US" w:eastAsia="zh-CN" w:bidi="ar"/>
        </w:rPr>
        <w:t>负责教学科研常规管理，研究制订教改方案、教学计划、教学大纲并组织实;检査和指导各教研组及教师的工作;组织开展各种教务活动;建立健全教师业务档案;经常开展抽查教案、作业、听课等教学检查，掌握每个师的教学能力、教学水平和工作责任心等情况，为教师评定职称提供准确的依据；检查督促学生的学习，严格执行升留级制度，认真抓好学生的基本技能的训练，拟订学生社会调查专题、实习计划与实习考核标准</w:t>
      </w:r>
    </w:p>
    <w:p>
      <w:pPr>
        <w:keepNext w:val="0"/>
        <w:keepLines w:val="0"/>
        <w:pageBreakBefore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微软雅黑"/>
          <w:i w:val="0"/>
          <w:caps w:val="0"/>
          <w:smallCaps w:val="0"/>
          <w:color w:val="auto"/>
          <w:spacing w:val="0"/>
          <w:kern w:val="2"/>
          <w:sz w:val="32"/>
          <w:szCs w:val="32"/>
          <w:highlight w:val="none"/>
          <w:lang w:val="en-US" w:eastAsia="zh-CN" w:bidi="ar"/>
        </w:rPr>
      </w:pPr>
      <w:r>
        <w:rPr>
          <w:rFonts w:hint="eastAsia" w:ascii="仿宋" w:hAnsi="仿宋" w:eastAsia="仿宋" w:cs="微软雅黑"/>
          <w:i w:val="0"/>
          <w:caps w:val="0"/>
          <w:smallCaps w:val="0"/>
          <w:color w:val="auto"/>
          <w:spacing w:val="0"/>
          <w:kern w:val="2"/>
          <w:sz w:val="32"/>
          <w:szCs w:val="32"/>
          <w:highlight w:val="none"/>
          <w:lang w:val="en-US" w:eastAsia="zh-CN" w:bidi="ar"/>
        </w:rPr>
        <w:t>学生科</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微软雅黑"/>
          <w:i w:val="0"/>
          <w:caps w:val="0"/>
          <w:smallCaps w:val="0"/>
          <w:color w:val="auto"/>
          <w:spacing w:val="0"/>
          <w:kern w:val="2"/>
          <w:sz w:val="32"/>
          <w:szCs w:val="32"/>
          <w:highlight w:val="none"/>
          <w:lang w:val="en-US" w:eastAsia="zh-CN" w:bidi="ar"/>
        </w:rPr>
      </w:pPr>
      <w:r>
        <w:rPr>
          <w:rFonts w:hint="eastAsia" w:ascii="仿宋" w:hAnsi="仿宋" w:eastAsia="仿宋" w:cs="微软雅黑"/>
          <w:i w:val="0"/>
          <w:caps w:val="0"/>
          <w:smallCaps w:val="0"/>
          <w:color w:val="auto"/>
          <w:spacing w:val="0"/>
          <w:kern w:val="2"/>
          <w:sz w:val="32"/>
          <w:szCs w:val="32"/>
          <w:highlight w:val="none"/>
          <w:lang w:val="en-US" w:eastAsia="zh-CN" w:bidi="ar"/>
        </w:rPr>
        <w:t>负责招生、新生接待、入学教育、毕业教育和学生日常管理工作;负责制订和实施学生学籍管理规定;协助办公室管理和分配住校生的宿舍，制订学年学生思想政治教育计划，对学生进行多方面的思想教育;负责评选表彰、批评和处理违纪学生;负责对班主任进行全面考核，向政教科提出任免建议。</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color w:val="auto"/>
          <w:highlight w:val="none"/>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883" w:firstLineChars="200"/>
        <w:jc w:val="center"/>
        <w:textAlignment w:val="auto"/>
        <w:rPr>
          <w:rFonts w:ascii="宋体" w:hAnsi="宋体" w:eastAsia="宋体" w:cs="宋体"/>
          <w:i w:val="0"/>
          <w:caps w:val="0"/>
          <w:smallCaps w:val="0"/>
          <w:color w:val="auto"/>
          <w:spacing w:val="0"/>
          <w:sz w:val="44"/>
          <w:szCs w:val="44"/>
          <w:highlight w:val="none"/>
        </w:rPr>
      </w:pPr>
      <w:r>
        <w:rPr>
          <w:rStyle w:val="6"/>
          <w:rFonts w:ascii="宋体" w:hAnsi="宋体" w:cs="宋体"/>
          <w:i w:val="0"/>
          <w:caps w:val="0"/>
          <w:smallCaps w:val="0"/>
          <w:color w:val="auto"/>
          <w:spacing w:val="0"/>
          <w:sz w:val="44"/>
          <w:szCs w:val="44"/>
          <w:highlight w:val="none"/>
        </w:rPr>
        <w:t>第二部分 那曲市职业技术学校</w:t>
      </w:r>
      <w:r>
        <w:rPr>
          <w:rStyle w:val="6"/>
          <w:rFonts w:hint="eastAsia" w:cs="宋体"/>
          <w:i w:val="0"/>
          <w:caps w:val="0"/>
          <w:smallCaps w:val="0"/>
          <w:color w:val="auto"/>
          <w:spacing w:val="0"/>
          <w:sz w:val="44"/>
          <w:szCs w:val="44"/>
          <w:highlight w:val="none"/>
          <w:lang w:eastAsia="zh-CN"/>
        </w:rPr>
        <w:t>202</w:t>
      </w:r>
      <w:r>
        <w:rPr>
          <w:rStyle w:val="6"/>
          <w:rFonts w:hint="eastAsia" w:cs="宋体"/>
          <w:i w:val="0"/>
          <w:caps w:val="0"/>
          <w:smallCaps w:val="0"/>
          <w:color w:val="auto"/>
          <w:spacing w:val="0"/>
          <w:sz w:val="44"/>
          <w:szCs w:val="44"/>
          <w:highlight w:val="none"/>
          <w:lang w:val="en-US" w:eastAsia="zh-CN"/>
        </w:rPr>
        <w:t>5</w:t>
      </w:r>
      <w:r>
        <w:rPr>
          <w:rStyle w:val="6"/>
          <w:rFonts w:ascii="宋体" w:hAnsi="宋体" w:cs="宋体"/>
          <w:i w:val="0"/>
          <w:caps w:val="0"/>
          <w:smallCaps w:val="0"/>
          <w:color w:val="auto"/>
          <w:spacing w:val="0"/>
          <w:sz w:val="44"/>
          <w:szCs w:val="44"/>
          <w:highlight w:val="none"/>
        </w:rPr>
        <w:t>年度预算明细表</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hAnsi="仿宋" w:eastAsia="仿宋" w:cs="仿宋"/>
          <w:i w:val="0"/>
          <w:caps w:val="0"/>
          <w:smallCaps w:val="0"/>
          <w:color w:val="auto"/>
          <w:spacing w:val="0"/>
          <w:sz w:val="32"/>
          <w:szCs w:val="32"/>
          <w:highlight w:val="none"/>
        </w:rPr>
      </w:pPr>
      <w:r>
        <w:rPr>
          <w:rFonts w:ascii="仿宋" w:hAnsi="仿宋" w:eastAsia="仿宋" w:cs="仿宋"/>
          <w:i w:val="0"/>
          <w:caps w:val="0"/>
          <w:smallCaps w:val="0"/>
          <w:color w:val="auto"/>
          <w:spacing w:val="0"/>
          <w:sz w:val="32"/>
          <w:szCs w:val="32"/>
          <w:highlight w:val="none"/>
        </w:rPr>
        <w:fldChar w:fldCharType="begin"/>
      </w:r>
      <w:r>
        <w:rPr>
          <w:rFonts w:ascii="仿宋" w:hAnsi="仿宋" w:eastAsia="仿宋" w:cs="仿宋"/>
          <w:i w:val="0"/>
          <w:caps w:val="0"/>
          <w:smallCaps w:val="0"/>
          <w:color w:val="auto"/>
          <w:spacing w:val="0"/>
          <w:sz w:val="32"/>
          <w:szCs w:val="32"/>
          <w:highlight w:val="none"/>
        </w:rPr>
        <w:instrText xml:space="preserve"> HYPERLINK "http://www.xznqnews.com/zhengwu/dzzwgk/202001/W020200114397023395507.xls" \t "一小预算公开表格.xls" \h </w:instrText>
      </w:r>
      <w:r>
        <w:rPr>
          <w:rFonts w:ascii="仿宋" w:hAnsi="仿宋" w:eastAsia="仿宋" w:cs="仿宋"/>
          <w:i w:val="0"/>
          <w:caps w:val="0"/>
          <w:smallCaps w:val="0"/>
          <w:color w:val="auto"/>
          <w:spacing w:val="0"/>
          <w:sz w:val="32"/>
          <w:szCs w:val="32"/>
          <w:highlight w:val="none"/>
        </w:rPr>
        <w:fldChar w:fldCharType="separate"/>
      </w:r>
      <w:r>
        <w:rPr>
          <w:rFonts w:ascii="仿宋" w:hAnsi="仿宋" w:eastAsia="仿宋" w:cs="仿宋"/>
          <w:i w:val="0"/>
          <w:caps w:val="0"/>
          <w:smallCaps w:val="0"/>
          <w:color w:val="auto"/>
          <w:spacing w:val="0"/>
          <w:sz w:val="32"/>
          <w:szCs w:val="32"/>
          <w:highlight w:val="none"/>
        </w:rPr>
        <w:t>那曲市职业技术学校</w:t>
      </w:r>
      <w:r>
        <w:rPr>
          <w:rFonts w:hint="eastAsia" w:ascii="仿宋" w:hAnsi="仿宋" w:eastAsia="仿宋" w:cs="仿宋"/>
          <w:i w:val="0"/>
          <w:caps w:val="0"/>
          <w:smallCaps w:val="0"/>
          <w:color w:val="auto"/>
          <w:spacing w:val="0"/>
          <w:sz w:val="32"/>
          <w:szCs w:val="32"/>
          <w:highlight w:val="none"/>
          <w:lang w:eastAsia="zh-CN"/>
        </w:rPr>
        <w:t>202</w:t>
      </w:r>
      <w:r>
        <w:rPr>
          <w:rFonts w:hint="eastAsia" w:ascii="仿宋" w:hAnsi="仿宋" w:eastAsia="仿宋" w:cs="仿宋"/>
          <w:i w:val="0"/>
          <w:caps w:val="0"/>
          <w:smallCaps w:val="0"/>
          <w:color w:val="auto"/>
          <w:spacing w:val="0"/>
          <w:sz w:val="32"/>
          <w:szCs w:val="32"/>
          <w:highlight w:val="none"/>
          <w:lang w:val="en-US" w:eastAsia="zh-CN"/>
        </w:rPr>
        <w:t>5</w:t>
      </w:r>
      <w:r>
        <w:rPr>
          <w:rFonts w:ascii="仿宋" w:hAnsi="仿宋" w:eastAsia="仿宋" w:cs="仿宋"/>
          <w:i w:val="0"/>
          <w:caps w:val="0"/>
          <w:smallCaps w:val="0"/>
          <w:color w:val="auto"/>
          <w:spacing w:val="0"/>
          <w:sz w:val="32"/>
          <w:szCs w:val="32"/>
          <w:highlight w:val="none"/>
        </w:rPr>
        <w:t>年度预算明细表.xls</w:t>
      </w:r>
      <w:r>
        <w:rPr>
          <w:rFonts w:ascii="仿宋" w:hAnsi="仿宋" w:eastAsia="仿宋" w:cs="仿宋"/>
          <w:i w:val="0"/>
          <w:caps w:val="0"/>
          <w:smallCaps w:val="0"/>
          <w:color w:val="auto"/>
          <w:spacing w:val="0"/>
          <w:sz w:val="32"/>
          <w:szCs w:val="32"/>
          <w:highlight w:val="none"/>
        </w:rPr>
        <w:fldChar w:fldCharType="end"/>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883" w:firstLineChars="200"/>
        <w:jc w:val="center"/>
        <w:textAlignment w:val="auto"/>
        <w:rPr>
          <w:rFonts w:ascii="宋体" w:hAnsi="宋体" w:eastAsia="宋体" w:cs="宋体"/>
          <w:i w:val="0"/>
          <w:caps w:val="0"/>
          <w:smallCaps w:val="0"/>
          <w:color w:val="auto"/>
          <w:spacing w:val="0"/>
          <w:sz w:val="44"/>
          <w:szCs w:val="44"/>
          <w:highlight w:val="none"/>
        </w:rPr>
      </w:pPr>
      <w:r>
        <w:rPr>
          <w:rStyle w:val="6"/>
          <w:rFonts w:ascii="宋体" w:hAnsi="宋体" w:cs="宋体"/>
          <w:i w:val="0"/>
          <w:caps w:val="0"/>
          <w:smallCaps w:val="0"/>
          <w:color w:val="auto"/>
          <w:spacing w:val="0"/>
          <w:sz w:val="44"/>
          <w:szCs w:val="44"/>
          <w:highlight w:val="none"/>
        </w:rPr>
        <w:t>第三部分 那曲市职业技术学校</w:t>
      </w:r>
      <w:r>
        <w:rPr>
          <w:rStyle w:val="6"/>
          <w:rFonts w:hint="eastAsia" w:cs="宋体"/>
          <w:i w:val="0"/>
          <w:caps w:val="0"/>
          <w:smallCaps w:val="0"/>
          <w:color w:val="auto"/>
          <w:spacing w:val="0"/>
          <w:sz w:val="44"/>
          <w:szCs w:val="44"/>
          <w:highlight w:val="none"/>
          <w:lang w:eastAsia="zh-CN"/>
        </w:rPr>
        <w:t>202</w:t>
      </w:r>
      <w:r>
        <w:rPr>
          <w:rStyle w:val="6"/>
          <w:rFonts w:hint="eastAsia" w:cs="宋体"/>
          <w:i w:val="0"/>
          <w:caps w:val="0"/>
          <w:smallCaps w:val="0"/>
          <w:color w:val="auto"/>
          <w:spacing w:val="0"/>
          <w:sz w:val="44"/>
          <w:szCs w:val="44"/>
          <w:highlight w:val="none"/>
          <w:lang w:val="en-US" w:eastAsia="zh-CN"/>
        </w:rPr>
        <w:t>5</w:t>
      </w:r>
      <w:r>
        <w:rPr>
          <w:rStyle w:val="6"/>
          <w:rFonts w:ascii="宋体" w:hAnsi="宋体" w:cs="宋体"/>
          <w:i w:val="0"/>
          <w:caps w:val="0"/>
          <w:smallCaps w:val="0"/>
          <w:color w:val="auto"/>
          <w:spacing w:val="0"/>
          <w:sz w:val="44"/>
          <w:szCs w:val="44"/>
          <w:highlight w:val="none"/>
        </w:rPr>
        <w:t>年度部门预算数据分析</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黑体" w:hAnsi="黑体" w:eastAsia="黑体" w:cs="黑体"/>
          <w:i w:val="0"/>
          <w:caps w:val="0"/>
          <w:smallCaps w:val="0"/>
          <w:color w:val="auto"/>
          <w:spacing w:val="0"/>
          <w:sz w:val="32"/>
          <w:szCs w:val="32"/>
          <w:highlight w:val="none"/>
        </w:rPr>
      </w:pPr>
      <w:r>
        <w:rPr>
          <w:rFonts w:ascii="黑体" w:hAnsi="黑体" w:eastAsia="黑体" w:cs="黑体"/>
          <w:i w:val="0"/>
          <w:caps w:val="0"/>
          <w:smallCaps w:val="0"/>
          <w:color w:val="auto"/>
          <w:spacing w:val="0"/>
          <w:sz w:val="32"/>
          <w:szCs w:val="32"/>
          <w:highlight w:val="none"/>
        </w:rPr>
        <w:t>一、</w:t>
      </w:r>
      <w:r>
        <w:rPr>
          <w:rFonts w:hint="eastAsia" w:ascii="黑体" w:hAnsi="黑体" w:eastAsia="黑体" w:cs="黑体"/>
          <w:i w:val="0"/>
          <w:caps w:val="0"/>
          <w:smallCaps w:val="0"/>
          <w:color w:val="auto"/>
          <w:spacing w:val="0"/>
          <w:sz w:val="32"/>
          <w:szCs w:val="32"/>
          <w:highlight w:val="none"/>
          <w:lang w:eastAsia="zh-CN"/>
        </w:rPr>
        <w:t>202</w:t>
      </w:r>
      <w:r>
        <w:rPr>
          <w:rFonts w:hint="eastAsia" w:ascii="黑体" w:hAnsi="黑体" w:eastAsia="黑体" w:cs="黑体"/>
          <w:i w:val="0"/>
          <w:caps w:val="0"/>
          <w:smallCaps w:val="0"/>
          <w:color w:val="auto"/>
          <w:spacing w:val="0"/>
          <w:sz w:val="32"/>
          <w:szCs w:val="32"/>
          <w:highlight w:val="none"/>
          <w:lang w:val="en-US" w:eastAsia="zh-CN"/>
        </w:rPr>
        <w:t>5</w:t>
      </w:r>
      <w:r>
        <w:rPr>
          <w:rFonts w:ascii="黑体" w:hAnsi="黑体" w:eastAsia="黑体" w:cs="黑体"/>
          <w:i w:val="0"/>
          <w:caps w:val="0"/>
          <w:smallCaps w:val="0"/>
          <w:color w:val="auto"/>
          <w:spacing w:val="0"/>
          <w:sz w:val="32"/>
          <w:szCs w:val="32"/>
          <w:highlight w:val="none"/>
        </w:rPr>
        <w:t>年</w:t>
      </w:r>
      <w:r>
        <w:rPr>
          <w:rFonts w:ascii="黑体" w:hAnsi="黑体" w:eastAsia="黑体" w:cs="黑体"/>
          <w:i w:val="0"/>
          <w:caps w:val="0"/>
          <w:smallCaps w:val="0"/>
          <w:color w:val="auto"/>
          <w:spacing w:val="0"/>
          <w:sz w:val="32"/>
          <w:szCs w:val="32"/>
          <w:highlight w:val="none"/>
          <w:lang w:eastAsia="zh-CN"/>
        </w:rPr>
        <w:t>部门收支总表的说明</w:t>
      </w:r>
      <w:r>
        <w:rPr>
          <w:rFonts w:ascii="黑体" w:hAnsi="黑体" w:eastAsia="黑体" w:cs="黑体"/>
          <w:i w:val="0"/>
          <w:caps w:val="0"/>
          <w:smallCaps w:val="0"/>
          <w:color w:val="auto"/>
          <w:spacing w:val="0"/>
          <w:sz w:val="32"/>
          <w:szCs w:val="32"/>
          <w:highlight w:val="none"/>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hAnsi="仿宋" w:eastAsia="仿宋" w:cs="仿宋"/>
          <w:i w:val="0"/>
          <w:caps w:val="0"/>
          <w:smallCaps w:val="0"/>
          <w:color w:val="auto"/>
          <w:spacing w:val="0"/>
          <w:sz w:val="32"/>
          <w:szCs w:val="32"/>
          <w:highlight w:val="none"/>
        </w:rPr>
      </w:pPr>
      <w:r>
        <w:rPr>
          <w:rFonts w:hint="eastAsia" w:ascii="仿宋" w:hAnsi="仿宋" w:eastAsia="仿宋" w:cs="仿宋"/>
          <w:i w:val="0"/>
          <w:caps w:val="0"/>
          <w:smallCaps w:val="0"/>
          <w:color w:val="auto"/>
          <w:spacing w:val="0"/>
          <w:sz w:val="32"/>
          <w:szCs w:val="32"/>
          <w:highlight w:val="none"/>
          <w:lang w:eastAsia="zh-CN"/>
        </w:rPr>
        <w:t>202</w:t>
      </w:r>
      <w:r>
        <w:rPr>
          <w:rFonts w:hint="eastAsia" w:ascii="仿宋" w:hAnsi="仿宋" w:eastAsia="仿宋" w:cs="仿宋"/>
          <w:i w:val="0"/>
          <w:caps w:val="0"/>
          <w:smallCaps w:val="0"/>
          <w:color w:val="auto"/>
          <w:spacing w:val="0"/>
          <w:sz w:val="32"/>
          <w:szCs w:val="32"/>
          <w:highlight w:val="none"/>
          <w:lang w:val="en-US" w:eastAsia="zh-CN"/>
        </w:rPr>
        <w:t>5</w:t>
      </w:r>
      <w:r>
        <w:rPr>
          <w:rFonts w:ascii="仿宋" w:hAnsi="仿宋" w:eastAsia="仿宋" w:cs="仿宋"/>
          <w:i w:val="0"/>
          <w:caps w:val="0"/>
          <w:smallCaps w:val="0"/>
          <w:color w:val="auto"/>
          <w:spacing w:val="0"/>
          <w:sz w:val="32"/>
          <w:szCs w:val="32"/>
          <w:highlight w:val="none"/>
        </w:rPr>
        <w:t>年部门预算收入为</w:t>
      </w:r>
      <w:r>
        <w:rPr>
          <w:rFonts w:ascii="宋体" w:hAnsi="宋体" w:eastAsia="宋体" w:cs="宋体"/>
          <w:b/>
          <w:bCs/>
          <w:color w:val="auto"/>
          <w:sz w:val="30"/>
          <w:szCs w:val="30"/>
          <w:highlight w:val="none"/>
        </w:rPr>
        <w:t>22,522.82</w:t>
      </w:r>
      <w:r>
        <w:rPr>
          <w:rFonts w:ascii="仿宋" w:hAnsi="仿宋" w:eastAsia="仿宋" w:cs="仿宋"/>
          <w:i w:val="0"/>
          <w:caps w:val="0"/>
          <w:smallCaps w:val="0"/>
          <w:color w:val="auto"/>
          <w:spacing w:val="0"/>
          <w:sz w:val="32"/>
          <w:szCs w:val="32"/>
          <w:highlight w:val="none"/>
        </w:rPr>
        <w:t>万元，</w:t>
      </w:r>
      <w:r>
        <w:rPr>
          <w:rFonts w:ascii="仿宋" w:hAnsi="仿宋" w:eastAsia="仿宋" w:cs="仿宋"/>
          <w:i w:val="0"/>
          <w:caps w:val="0"/>
          <w:smallCaps w:val="0"/>
          <w:color w:val="auto"/>
          <w:spacing w:val="0"/>
          <w:sz w:val="32"/>
          <w:szCs w:val="32"/>
          <w:highlight w:val="none"/>
          <w:lang w:eastAsia="zh-CN"/>
        </w:rPr>
        <w:t>收入包括一般公共预算拨款收入</w:t>
      </w:r>
      <w:r>
        <w:rPr>
          <w:rFonts w:ascii="宋体" w:hAnsi="宋体" w:eastAsia="宋体" w:cs="宋体"/>
          <w:b/>
          <w:bCs/>
          <w:color w:val="auto"/>
          <w:sz w:val="30"/>
          <w:szCs w:val="30"/>
          <w:highlight w:val="none"/>
        </w:rPr>
        <w:t>13,510.20</w:t>
      </w:r>
      <w:r>
        <w:rPr>
          <w:rFonts w:ascii="仿宋" w:hAnsi="仿宋" w:eastAsia="仿宋" w:cs="仿宋"/>
          <w:i w:val="0"/>
          <w:caps w:val="0"/>
          <w:smallCaps w:val="0"/>
          <w:color w:val="auto"/>
          <w:spacing w:val="0"/>
          <w:sz w:val="32"/>
          <w:szCs w:val="32"/>
          <w:highlight w:val="none"/>
          <w:lang w:val="en-US" w:eastAsia="zh-CN"/>
        </w:rPr>
        <w:t>万元。</w:t>
      </w:r>
      <w:r>
        <w:rPr>
          <w:rFonts w:ascii="仿宋" w:hAnsi="仿宋" w:eastAsia="仿宋" w:cs="仿宋"/>
          <w:i w:val="0"/>
          <w:caps w:val="0"/>
          <w:smallCaps w:val="0"/>
          <w:color w:val="auto"/>
          <w:spacing w:val="0"/>
          <w:sz w:val="32"/>
          <w:szCs w:val="32"/>
          <w:highlight w:val="none"/>
        </w:rPr>
        <w:t>其中：基本支出</w:t>
      </w:r>
      <w:r>
        <w:rPr>
          <w:rFonts w:ascii="宋体" w:hAnsi="宋体" w:eastAsia="宋体" w:cs="宋体"/>
          <w:b/>
          <w:bCs/>
          <w:color w:val="auto"/>
          <w:sz w:val="30"/>
          <w:szCs w:val="30"/>
          <w:highlight w:val="none"/>
        </w:rPr>
        <w:t>13,510.20</w:t>
      </w:r>
      <w:r>
        <w:rPr>
          <w:rFonts w:ascii="仿宋" w:hAnsi="仿宋" w:eastAsia="仿宋" w:cs="仿宋"/>
          <w:i w:val="0"/>
          <w:caps w:val="0"/>
          <w:smallCaps w:val="0"/>
          <w:color w:val="auto"/>
          <w:spacing w:val="0"/>
          <w:sz w:val="32"/>
          <w:szCs w:val="32"/>
          <w:highlight w:val="none"/>
        </w:rPr>
        <w:t>万元，包括工资福利支出</w:t>
      </w:r>
      <w:r>
        <w:rPr>
          <w:rFonts w:ascii="宋体" w:hAnsi="宋体" w:eastAsia="宋体" w:cs="宋体"/>
          <w:b w:val="0"/>
          <w:bCs w:val="0"/>
          <w:color w:val="auto"/>
          <w:sz w:val="28"/>
          <w:szCs w:val="28"/>
          <w:highlight w:val="none"/>
        </w:rPr>
        <w:t>9,729.47</w:t>
      </w:r>
      <w:r>
        <w:rPr>
          <w:rFonts w:ascii="仿宋" w:hAnsi="仿宋" w:eastAsia="仿宋" w:cs="仿宋"/>
          <w:i w:val="0"/>
          <w:caps w:val="0"/>
          <w:smallCaps w:val="0"/>
          <w:color w:val="auto"/>
          <w:spacing w:val="0"/>
          <w:sz w:val="32"/>
          <w:szCs w:val="32"/>
          <w:highlight w:val="none"/>
        </w:rPr>
        <w:t>万元；商品和服务支出</w:t>
      </w:r>
      <w:r>
        <w:rPr>
          <w:rFonts w:ascii="宋体" w:hAnsi="宋体" w:eastAsia="宋体" w:cs="宋体"/>
          <w:b w:val="0"/>
          <w:bCs w:val="0"/>
          <w:color w:val="auto"/>
          <w:sz w:val="28"/>
          <w:szCs w:val="28"/>
          <w:highlight w:val="none"/>
        </w:rPr>
        <w:t>2,029.89</w:t>
      </w:r>
      <w:r>
        <w:rPr>
          <w:rFonts w:ascii="仿宋" w:hAnsi="仿宋" w:eastAsia="仿宋" w:cs="仿宋"/>
          <w:i w:val="0"/>
          <w:caps w:val="0"/>
          <w:smallCaps w:val="0"/>
          <w:color w:val="auto"/>
          <w:spacing w:val="0"/>
          <w:sz w:val="32"/>
          <w:szCs w:val="32"/>
          <w:highlight w:val="none"/>
        </w:rPr>
        <w:t>万元；对个人家庭补助支出</w:t>
      </w:r>
      <w:r>
        <w:rPr>
          <w:rFonts w:ascii="宋体" w:hAnsi="宋体" w:eastAsia="宋体" w:cs="宋体"/>
          <w:b w:val="0"/>
          <w:bCs w:val="0"/>
          <w:color w:val="auto"/>
          <w:sz w:val="28"/>
          <w:szCs w:val="28"/>
          <w:highlight w:val="none"/>
        </w:rPr>
        <w:t>1,750.84</w:t>
      </w:r>
      <w:r>
        <w:rPr>
          <w:rFonts w:ascii="仿宋" w:hAnsi="仿宋" w:eastAsia="仿宋" w:cs="仿宋"/>
          <w:i w:val="0"/>
          <w:caps w:val="0"/>
          <w:smallCaps w:val="0"/>
          <w:color w:val="auto"/>
          <w:spacing w:val="0"/>
          <w:sz w:val="32"/>
          <w:szCs w:val="32"/>
          <w:highlight w:val="none"/>
        </w:rPr>
        <w:t>万元：项目支出</w:t>
      </w:r>
      <w:r>
        <w:rPr>
          <w:rFonts w:ascii="宋体" w:hAnsi="宋体" w:eastAsia="宋体" w:cs="宋体"/>
          <w:b w:val="0"/>
          <w:bCs w:val="0"/>
          <w:color w:val="auto"/>
          <w:sz w:val="28"/>
          <w:szCs w:val="28"/>
          <w:highlight w:val="none"/>
        </w:rPr>
        <w:t>9,012.63</w:t>
      </w:r>
      <w:r>
        <w:rPr>
          <w:rFonts w:ascii="仿宋" w:hAnsi="仿宋" w:eastAsia="仿宋" w:cs="仿宋"/>
          <w:i w:val="0"/>
          <w:caps w:val="0"/>
          <w:smallCaps w:val="0"/>
          <w:color w:val="auto"/>
          <w:spacing w:val="0"/>
          <w:sz w:val="32"/>
          <w:szCs w:val="32"/>
          <w:highlight w:val="none"/>
        </w:rPr>
        <w:t>万元。</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黑体" w:hAnsi="黑体" w:eastAsia="黑体" w:cs="黑体"/>
          <w:i w:val="0"/>
          <w:caps w:val="0"/>
          <w:smallCaps w:val="0"/>
          <w:color w:val="auto"/>
          <w:spacing w:val="0"/>
          <w:sz w:val="32"/>
          <w:szCs w:val="32"/>
          <w:highlight w:val="none"/>
        </w:rPr>
      </w:pPr>
      <w:r>
        <w:rPr>
          <w:rFonts w:ascii="黑体" w:hAnsi="黑体" w:eastAsia="黑体" w:cs="黑体"/>
          <w:i w:val="0"/>
          <w:caps w:val="0"/>
          <w:smallCaps w:val="0"/>
          <w:color w:val="auto"/>
          <w:spacing w:val="0"/>
          <w:sz w:val="32"/>
          <w:szCs w:val="32"/>
          <w:highlight w:val="none"/>
        </w:rPr>
        <w:t>二、</w:t>
      </w:r>
      <w:r>
        <w:rPr>
          <w:rFonts w:hint="eastAsia" w:ascii="黑体" w:hAnsi="黑体" w:eastAsia="黑体" w:cs="黑体"/>
          <w:i w:val="0"/>
          <w:caps w:val="0"/>
          <w:smallCaps w:val="0"/>
          <w:color w:val="auto"/>
          <w:spacing w:val="0"/>
          <w:sz w:val="32"/>
          <w:szCs w:val="32"/>
          <w:highlight w:val="none"/>
          <w:lang w:eastAsia="zh-CN"/>
        </w:rPr>
        <w:t>2025年</w:t>
      </w:r>
      <w:r>
        <w:rPr>
          <w:rFonts w:ascii="黑体" w:hAnsi="黑体" w:eastAsia="黑体" w:cs="黑体"/>
          <w:i w:val="0"/>
          <w:caps w:val="0"/>
          <w:smallCaps w:val="0"/>
          <w:color w:val="auto"/>
          <w:spacing w:val="0"/>
          <w:sz w:val="32"/>
          <w:szCs w:val="32"/>
          <w:highlight w:val="none"/>
        </w:rPr>
        <w:t>度</w:t>
      </w:r>
      <w:r>
        <w:rPr>
          <w:rFonts w:ascii="黑体" w:hAnsi="黑体" w:eastAsia="黑体" w:cs="黑体"/>
          <w:i w:val="0"/>
          <w:caps w:val="0"/>
          <w:smallCaps w:val="0"/>
          <w:color w:val="auto"/>
          <w:spacing w:val="0"/>
          <w:sz w:val="32"/>
          <w:szCs w:val="32"/>
          <w:highlight w:val="none"/>
          <w:lang w:eastAsia="zh-CN"/>
        </w:rPr>
        <w:t>部门收入总表的说明</w:t>
      </w:r>
      <w:r>
        <w:rPr>
          <w:rFonts w:ascii="黑体" w:hAnsi="黑体" w:eastAsia="黑体" w:cs="黑体"/>
          <w:i w:val="0"/>
          <w:caps w:val="0"/>
          <w:smallCaps w:val="0"/>
          <w:color w:val="auto"/>
          <w:spacing w:val="0"/>
          <w:sz w:val="32"/>
          <w:szCs w:val="32"/>
          <w:highlight w:val="none"/>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宋体" w:hAnsi="宋体" w:eastAsia="宋体" w:cs="宋体"/>
          <w:i w:val="0"/>
          <w:caps w:val="0"/>
          <w:smallCaps w:val="0"/>
          <w:color w:val="auto"/>
          <w:spacing w:val="0"/>
          <w:sz w:val="32"/>
          <w:szCs w:val="32"/>
          <w:highlight w:val="none"/>
          <w:lang w:val="en-US" w:eastAsia="zh-CN"/>
        </w:rPr>
      </w:pPr>
      <w:r>
        <w:rPr>
          <w:rFonts w:ascii="宋体" w:hAnsi="宋体" w:cs="宋体"/>
          <w:i w:val="0"/>
          <w:caps w:val="0"/>
          <w:smallCaps w:val="0"/>
          <w:color w:val="auto"/>
          <w:spacing w:val="0"/>
          <w:sz w:val="32"/>
          <w:szCs w:val="32"/>
          <w:highlight w:val="none"/>
          <w:lang w:val="en-US" w:eastAsia="zh-CN"/>
        </w:rPr>
        <w:t>收入预算</w:t>
      </w:r>
      <w:r>
        <w:rPr>
          <w:rFonts w:hint="eastAsia" w:cs="宋体"/>
          <w:i w:val="0"/>
          <w:caps w:val="0"/>
          <w:smallCaps w:val="0"/>
          <w:color w:val="auto"/>
          <w:spacing w:val="0"/>
          <w:kern w:val="0"/>
          <w:sz w:val="32"/>
          <w:szCs w:val="32"/>
          <w:highlight w:val="none"/>
          <w:lang w:val="en-US" w:eastAsia="zh-CN" w:bidi="ar-SA"/>
        </w:rPr>
        <w:t>22,522.82</w:t>
      </w:r>
      <w:r>
        <w:rPr>
          <w:rFonts w:ascii="宋体" w:hAnsi="宋体" w:cs="宋体"/>
          <w:i w:val="0"/>
          <w:caps w:val="0"/>
          <w:smallCaps w:val="0"/>
          <w:color w:val="auto"/>
          <w:spacing w:val="0"/>
          <w:sz w:val="32"/>
          <w:szCs w:val="32"/>
          <w:highlight w:val="none"/>
          <w:lang w:val="en-US" w:eastAsia="zh-CN"/>
        </w:rPr>
        <w:t>万元，其中：上年结转</w:t>
      </w:r>
      <w:r>
        <w:rPr>
          <w:rFonts w:hint="eastAsia" w:cs="宋体"/>
          <w:i w:val="0"/>
          <w:caps w:val="0"/>
          <w:smallCaps w:val="0"/>
          <w:color w:val="auto"/>
          <w:spacing w:val="0"/>
          <w:kern w:val="0"/>
          <w:sz w:val="32"/>
          <w:szCs w:val="32"/>
          <w:highlight w:val="none"/>
          <w:lang w:val="en-US" w:eastAsia="zh-CN" w:bidi="ar-SA"/>
        </w:rPr>
        <w:t>4709.34</w:t>
      </w:r>
      <w:r>
        <w:rPr>
          <w:rFonts w:ascii="宋体" w:hAnsi="宋体" w:cs="宋体"/>
          <w:i w:val="0"/>
          <w:caps w:val="0"/>
          <w:smallCaps w:val="0"/>
          <w:color w:val="auto"/>
          <w:spacing w:val="0"/>
          <w:sz w:val="32"/>
          <w:szCs w:val="32"/>
          <w:highlight w:val="none"/>
          <w:lang w:val="en-US" w:eastAsia="zh-CN"/>
        </w:rPr>
        <w:t>万元，占</w:t>
      </w:r>
      <w:r>
        <w:rPr>
          <w:rFonts w:hint="eastAsia" w:cs="宋体"/>
          <w:i w:val="0"/>
          <w:caps w:val="0"/>
          <w:smallCaps w:val="0"/>
          <w:color w:val="auto"/>
          <w:spacing w:val="0"/>
          <w:kern w:val="0"/>
          <w:sz w:val="32"/>
          <w:szCs w:val="32"/>
          <w:highlight w:val="none"/>
          <w:lang w:val="en-US" w:eastAsia="zh-CN" w:bidi="ar-SA"/>
        </w:rPr>
        <w:t>79.09</w:t>
      </w:r>
      <w:r>
        <w:rPr>
          <w:rFonts w:ascii="宋体" w:hAnsi="宋体" w:cs="宋体"/>
          <w:i w:val="0"/>
          <w:caps w:val="0"/>
          <w:smallCaps w:val="0"/>
          <w:color w:val="auto"/>
          <w:spacing w:val="0"/>
          <w:sz w:val="32"/>
          <w:szCs w:val="32"/>
          <w:highlight w:val="none"/>
          <w:lang w:val="en-US" w:eastAsia="zh-CN"/>
        </w:rPr>
        <w:t>％，</w:t>
      </w:r>
      <w:r>
        <w:rPr>
          <w:rFonts w:ascii="宋体" w:hAnsi="宋体" w:cs="宋体"/>
          <w:i w:val="0"/>
          <w:caps w:val="0"/>
          <w:smallCaps w:val="0"/>
          <w:color w:val="auto"/>
          <w:spacing w:val="0"/>
          <w:sz w:val="32"/>
          <w:szCs w:val="32"/>
          <w:highlight w:val="none"/>
          <w:lang w:eastAsia="zh-CN"/>
        </w:rPr>
        <w:t>一般公共预算拨款收入</w:t>
      </w:r>
      <w:r>
        <w:rPr>
          <w:rFonts w:hint="eastAsia" w:cs="宋体"/>
          <w:i w:val="0"/>
          <w:caps w:val="0"/>
          <w:smallCaps w:val="0"/>
          <w:color w:val="auto"/>
          <w:spacing w:val="0"/>
          <w:kern w:val="0"/>
          <w:sz w:val="32"/>
          <w:szCs w:val="32"/>
          <w:highlight w:val="none"/>
          <w:lang w:val="en-US" w:eastAsia="zh-CN" w:bidi="ar-SA"/>
        </w:rPr>
        <w:t>17813.49</w:t>
      </w:r>
      <w:r>
        <w:rPr>
          <w:rFonts w:ascii="宋体" w:hAnsi="宋体" w:cs="宋体"/>
          <w:i w:val="0"/>
          <w:caps w:val="0"/>
          <w:smallCaps w:val="0"/>
          <w:color w:val="auto"/>
          <w:spacing w:val="0"/>
          <w:sz w:val="32"/>
          <w:szCs w:val="32"/>
          <w:highlight w:val="none"/>
          <w:lang w:val="en-US" w:eastAsia="zh-CN"/>
        </w:rPr>
        <w:t>万元，占</w:t>
      </w:r>
      <w:r>
        <w:rPr>
          <w:rFonts w:hint="eastAsia" w:cs="宋体"/>
          <w:i w:val="0"/>
          <w:caps w:val="0"/>
          <w:smallCaps w:val="0"/>
          <w:color w:val="auto"/>
          <w:spacing w:val="0"/>
          <w:kern w:val="0"/>
          <w:sz w:val="32"/>
          <w:szCs w:val="32"/>
          <w:highlight w:val="none"/>
          <w:lang w:val="en-US" w:eastAsia="zh-CN" w:bidi="ar-SA"/>
        </w:rPr>
        <w:t>20.91</w:t>
      </w:r>
      <w:r>
        <w:rPr>
          <w:rFonts w:ascii="宋体" w:hAnsi="宋体" w:cs="宋体"/>
          <w:i w:val="0"/>
          <w:caps w:val="0"/>
          <w:smallCaps w:val="0"/>
          <w:color w:val="auto"/>
          <w:spacing w:val="0"/>
          <w:sz w:val="32"/>
          <w:szCs w:val="32"/>
          <w:highlight w:val="none"/>
          <w:lang w:val="en-US"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黑体" w:hAnsi="黑体" w:eastAsia="黑体" w:cs="黑体"/>
          <w:i w:val="0"/>
          <w:caps w:val="0"/>
          <w:smallCaps w:val="0"/>
          <w:color w:val="auto"/>
          <w:spacing w:val="0"/>
          <w:sz w:val="32"/>
          <w:szCs w:val="32"/>
          <w:highlight w:val="none"/>
        </w:rPr>
      </w:pPr>
      <w:r>
        <w:rPr>
          <w:rFonts w:ascii="黑体" w:hAnsi="黑体" w:eastAsia="黑体" w:cs="黑体"/>
          <w:i w:val="0"/>
          <w:caps w:val="0"/>
          <w:smallCaps w:val="0"/>
          <w:color w:val="auto"/>
          <w:spacing w:val="0"/>
          <w:sz w:val="32"/>
          <w:szCs w:val="32"/>
          <w:highlight w:val="none"/>
        </w:rPr>
        <w:t>三、</w:t>
      </w:r>
      <w:r>
        <w:rPr>
          <w:rFonts w:hint="eastAsia" w:ascii="黑体" w:hAnsi="黑体" w:eastAsia="黑体" w:cs="黑体"/>
          <w:i w:val="0"/>
          <w:caps w:val="0"/>
          <w:smallCaps w:val="0"/>
          <w:color w:val="auto"/>
          <w:spacing w:val="0"/>
          <w:sz w:val="32"/>
          <w:szCs w:val="32"/>
          <w:highlight w:val="none"/>
          <w:lang w:eastAsia="zh-CN"/>
        </w:rPr>
        <w:t>2025年</w:t>
      </w:r>
      <w:r>
        <w:rPr>
          <w:rFonts w:ascii="黑体" w:hAnsi="黑体" w:eastAsia="黑体" w:cs="黑体"/>
          <w:i w:val="0"/>
          <w:caps w:val="0"/>
          <w:smallCaps w:val="0"/>
          <w:color w:val="auto"/>
          <w:spacing w:val="0"/>
          <w:sz w:val="32"/>
          <w:szCs w:val="32"/>
          <w:highlight w:val="none"/>
          <w:lang w:eastAsia="zh-CN"/>
        </w:rPr>
        <w:t>部门支出总表的说明</w:t>
      </w:r>
      <w:r>
        <w:rPr>
          <w:rFonts w:ascii="黑体" w:hAnsi="黑体" w:eastAsia="黑体" w:cs="黑体"/>
          <w:i w:val="0"/>
          <w:caps w:val="0"/>
          <w:smallCaps w:val="0"/>
          <w:color w:val="auto"/>
          <w:spacing w:val="0"/>
          <w:sz w:val="32"/>
          <w:szCs w:val="32"/>
          <w:highlight w:val="none"/>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hAnsi="仿宋" w:eastAsia="仿宋" w:cs="仿宋"/>
          <w:i w:val="0"/>
          <w:caps w:val="0"/>
          <w:smallCaps w:val="0"/>
          <w:color w:val="auto"/>
          <w:spacing w:val="0"/>
          <w:sz w:val="32"/>
          <w:szCs w:val="32"/>
          <w:highlight w:val="none"/>
          <w:lang w:val="en-US" w:eastAsia="zh-CN"/>
        </w:rPr>
      </w:pPr>
      <w:r>
        <w:rPr>
          <w:rFonts w:hint="eastAsia" w:ascii="仿宋" w:hAnsi="仿宋" w:eastAsia="仿宋" w:cs="仿宋"/>
          <w:i w:val="0"/>
          <w:caps w:val="0"/>
          <w:smallCaps w:val="0"/>
          <w:color w:val="auto"/>
          <w:spacing w:val="0"/>
          <w:sz w:val="32"/>
          <w:szCs w:val="32"/>
          <w:highlight w:val="none"/>
          <w:lang w:val="en-US" w:eastAsia="zh-CN"/>
        </w:rPr>
        <w:t>2025年</w:t>
      </w:r>
      <w:r>
        <w:rPr>
          <w:rFonts w:ascii="仿宋" w:hAnsi="仿宋" w:eastAsia="仿宋" w:cs="仿宋"/>
          <w:i w:val="0"/>
          <w:caps w:val="0"/>
          <w:smallCaps w:val="0"/>
          <w:color w:val="auto"/>
          <w:spacing w:val="0"/>
          <w:sz w:val="32"/>
          <w:szCs w:val="32"/>
          <w:highlight w:val="none"/>
          <w:lang w:val="en-US" w:eastAsia="zh-CN"/>
        </w:rPr>
        <w:t>支出预算</w:t>
      </w:r>
      <w:r>
        <w:rPr>
          <w:rFonts w:ascii="宋体" w:hAnsi="宋体" w:eastAsia="宋体" w:cs="宋体"/>
          <w:b/>
          <w:bCs/>
          <w:color w:val="auto"/>
          <w:sz w:val="30"/>
          <w:szCs w:val="30"/>
          <w:highlight w:val="none"/>
        </w:rPr>
        <w:t>22,522.82</w:t>
      </w:r>
      <w:r>
        <w:rPr>
          <w:rFonts w:ascii="仿宋" w:hAnsi="仿宋" w:eastAsia="仿宋" w:cs="仿宋"/>
          <w:i w:val="0"/>
          <w:caps w:val="0"/>
          <w:smallCaps w:val="0"/>
          <w:color w:val="auto"/>
          <w:spacing w:val="0"/>
          <w:sz w:val="32"/>
          <w:szCs w:val="32"/>
          <w:highlight w:val="none"/>
          <w:lang w:val="en-US" w:eastAsia="zh-CN"/>
        </w:rPr>
        <w:t>万元，其中基本支出</w:t>
      </w:r>
      <w:r>
        <w:rPr>
          <w:rFonts w:ascii="宋体" w:hAnsi="宋体" w:eastAsia="宋体" w:cs="宋体"/>
          <w:b/>
          <w:bCs/>
          <w:color w:val="auto"/>
          <w:sz w:val="30"/>
          <w:szCs w:val="30"/>
          <w:highlight w:val="none"/>
        </w:rPr>
        <w:t>13,510.20</w:t>
      </w:r>
      <w:r>
        <w:rPr>
          <w:rFonts w:ascii="仿宋" w:hAnsi="仿宋" w:eastAsia="仿宋" w:cs="仿宋"/>
          <w:i w:val="0"/>
          <w:caps w:val="0"/>
          <w:smallCaps w:val="0"/>
          <w:color w:val="auto"/>
          <w:spacing w:val="0"/>
          <w:sz w:val="32"/>
          <w:szCs w:val="32"/>
          <w:highlight w:val="none"/>
          <w:lang w:val="en-US" w:eastAsia="zh-CN"/>
        </w:rPr>
        <w:t>万元，占</w:t>
      </w:r>
      <w:r>
        <w:rPr>
          <w:rFonts w:hint="eastAsia" w:ascii="仿宋" w:hAnsi="仿宋" w:eastAsia="仿宋" w:cs="仿宋"/>
          <w:i w:val="0"/>
          <w:caps w:val="0"/>
          <w:smallCaps w:val="0"/>
          <w:color w:val="auto"/>
          <w:spacing w:val="0"/>
          <w:kern w:val="0"/>
          <w:sz w:val="32"/>
          <w:szCs w:val="32"/>
          <w:highlight w:val="none"/>
          <w:lang w:val="en-US" w:eastAsia="zh-CN" w:bidi="ar-SA"/>
        </w:rPr>
        <w:t>59.98%</w:t>
      </w:r>
      <w:r>
        <w:rPr>
          <w:rFonts w:ascii="仿宋" w:hAnsi="仿宋" w:eastAsia="仿宋" w:cs="仿宋"/>
          <w:i w:val="0"/>
          <w:caps w:val="0"/>
          <w:smallCaps w:val="0"/>
          <w:color w:val="auto"/>
          <w:spacing w:val="0"/>
          <w:sz w:val="32"/>
          <w:szCs w:val="32"/>
          <w:highlight w:val="none"/>
          <w:lang w:val="en-US" w:eastAsia="zh-CN"/>
        </w:rPr>
        <w:t>％，项目支出</w:t>
      </w:r>
      <w:r>
        <w:rPr>
          <w:rFonts w:ascii="宋体" w:hAnsi="宋体" w:eastAsia="宋体" w:cs="宋体"/>
          <w:b w:val="0"/>
          <w:bCs w:val="0"/>
          <w:color w:val="auto"/>
          <w:sz w:val="28"/>
          <w:szCs w:val="28"/>
          <w:highlight w:val="none"/>
        </w:rPr>
        <w:t>9,012.63</w:t>
      </w:r>
      <w:r>
        <w:rPr>
          <w:rFonts w:ascii="仿宋" w:hAnsi="仿宋" w:eastAsia="仿宋" w:cs="仿宋"/>
          <w:i w:val="0"/>
          <w:caps w:val="0"/>
          <w:smallCaps w:val="0"/>
          <w:color w:val="auto"/>
          <w:spacing w:val="0"/>
          <w:sz w:val="32"/>
          <w:szCs w:val="32"/>
          <w:highlight w:val="none"/>
          <w:lang w:val="en-US" w:eastAsia="zh-CN"/>
        </w:rPr>
        <w:t>万元，占</w:t>
      </w:r>
      <w:r>
        <w:rPr>
          <w:rFonts w:hint="eastAsia" w:ascii="仿宋" w:hAnsi="仿宋" w:eastAsia="仿宋" w:cs="仿宋"/>
          <w:i w:val="0"/>
          <w:caps w:val="0"/>
          <w:smallCaps w:val="0"/>
          <w:color w:val="auto"/>
          <w:spacing w:val="0"/>
          <w:kern w:val="0"/>
          <w:sz w:val="32"/>
          <w:szCs w:val="32"/>
          <w:highlight w:val="none"/>
          <w:lang w:val="en-US" w:eastAsia="zh-CN" w:bidi="ar-SA"/>
        </w:rPr>
        <w:t>40.02%</w:t>
      </w:r>
      <w:r>
        <w:rPr>
          <w:rFonts w:ascii="仿宋" w:hAnsi="仿宋" w:eastAsia="仿宋" w:cs="仿宋"/>
          <w:i w:val="0"/>
          <w:caps w:val="0"/>
          <w:smallCaps w:val="0"/>
          <w:color w:val="auto"/>
          <w:spacing w:val="0"/>
          <w:sz w:val="32"/>
          <w:szCs w:val="32"/>
          <w:highlight w:val="none"/>
          <w:lang w:val="en-US"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黑体" w:hAnsi="黑体" w:eastAsia="黑体" w:cs="黑体"/>
          <w:i w:val="0"/>
          <w:caps w:val="0"/>
          <w:smallCaps w:val="0"/>
          <w:color w:val="auto"/>
          <w:spacing w:val="0"/>
          <w:sz w:val="32"/>
          <w:szCs w:val="32"/>
          <w:highlight w:val="none"/>
          <w:lang w:eastAsia="zh-CN"/>
        </w:rPr>
      </w:pPr>
      <w:r>
        <w:rPr>
          <w:rFonts w:ascii="黑体" w:hAnsi="黑体" w:eastAsia="黑体" w:cs="黑体"/>
          <w:i w:val="0"/>
          <w:caps w:val="0"/>
          <w:smallCaps w:val="0"/>
          <w:color w:val="auto"/>
          <w:spacing w:val="0"/>
          <w:sz w:val="32"/>
          <w:szCs w:val="32"/>
          <w:highlight w:val="none"/>
        </w:rPr>
        <w:t>四、</w:t>
      </w:r>
      <w:r>
        <w:rPr>
          <w:rFonts w:hint="eastAsia" w:ascii="黑体" w:hAnsi="黑体" w:eastAsia="黑体" w:cs="黑体"/>
          <w:i w:val="0"/>
          <w:caps w:val="0"/>
          <w:smallCaps w:val="0"/>
          <w:color w:val="auto"/>
          <w:spacing w:val="0"/>
          <w:sz w:val="32"/>
          <w:szCs w:val="32"/>
          <w:highlight w:val="none"/>
          <w:lang w:eastAsia="zh-CN"/>
        </w:rPr>
        <w:t>2025年</w:t>
      </w:r>
      <w:r>
        <w:rPr>
          <w:rFonts w:ascii="黑体" w:hAnsi="黑体" w:eastAsia="黑体" w:cs="黑体"/>
          <w:i w:val="0"/>
          <w:caps w:val="0"/>
          <w:smallCaps w:val="0"/>
          <w:color w:val="auto"/>
          <w:spacing w:val="0"/>
          <w:sz w:val="32"/>
          <w:szCs w:val="32"/>
          <w:highlight w:val="none"/>
          <w:lang w:eastAsia="zh-CN"/>
        </w:rPr>
        <w:t>财政拨款收支总表的说明</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i w:val="0"/>
          <w:caps w:val="0"/>
          <w:smallCaps w:val="0"/>
          <w:color w:val="auto"/>
          <w:spacing w:val="0"/>
          <w:sz w:val="32"/>
          <w:szCs w:val="32"/>
          <w:lang w:val="en-US" w:eastAsia="zh-CN"/>
        </w:rPr>
      </w:pPr>
      <w:r>
        <w:rPr>
          <w:rFonts w:hint="eastAsia" w:ascii="仿宋" w:hAnsi="仿宋" w:eastAsia="仿宋" w:cs="仿宋"/>
          <w:i w:val="0"/>
          <w:caps w:val="0"/>
          <w:smallCaps w:val="0"/>
          <w:color w:val="auto"/>
          <w:spacing w:val="0"/>
          <w:sz w:val="32"/>
          <w:szCs w:val="32"/>
          <w:highlight w:val="none"/>
          <w:lang w:val="en-US" w:eastAsia="zh-CN"/>
        </w:rPr>
        <w:t>2025年</w:t>
      </w:r>
      <w:r>
        <w:rPr>
          <w:rFonts w:ascii="仿宋" w:hAnsi="仿宋" w:eastAsia="仿宋" w:cs="仿宋"/>
          <w:i w:val="0"/>
          <w:caps w:val="0"/>
          <w:smallCaps w:val="0"/>
          <w:color w:val="auto"/>
          <w:spacing w:val="0"/>
          <w:sz w:val="32"/>
          <w:szCs w:val="32"/>
          <w:highlight w:val="none"/>
          <w:lang w:val="en-US" w:eastAsia="zh-CN"/>
        </w:rPr>
        <w:t>财政拨款收支总预算</w:t>
      </w:r>
      <w:r>
        <w:rPr>
          <w:rFonts w:ascii="宋体" w:hAnsi="宋体" w:eastAsia="宋体" w:cs="宋体"/>
          <w:b/>
          <w:bCs/>
          <w:color w:val="auto"/>
          <w:sz w:val="30"/>
          <w:szCs w:val="30"/>
          <w:highlight w:val="none"/>
        </w:rPr>
        <w:t>22,522.82</w:t>
      </w:r>
      <w:r>
        <w:rPr>
          <w:rFonts w:ascii="仿宋" w:hAnsi="仿宋" w:eastAsia="仿宋" w:cs="仿宋"/>
          <w:i w:val="0"/>
          <w:caps w:val="0"/>
          <w:smallCaps w:val="0"/>
          <w:color w:val="auto"/>
          <w:spacing w:val="0"/>
          <w:sz w:val="32"/>
          <w:szCs w:val="32"/>
          <w:highlight w:val="none"/>
          <w:lang w:val="en-US" w:eastAsia="zh-CN"/>
        </w:rPr>
        <w:t>万元，</w:t>
      </w:r>
      <w:r>
        <w:rPr>
          <w:rFonts w:hint="eastAsia" w:ascii="仿宋" w:hAnsi="仿宋" w:eastAsia="仿宋" w:cs="仿宋"/>
          <w:i w:val="0"/>
          <w:caps w:val="0"/>
          <w:smallCaps w:val="0"/>
          <w:color w:val="auto"/>
          <w:spacing w:val="0"/>
          <w:sz w:val="32"/>
          <w:szCs w:val="32"/>
          <w:highlight w:val="none"/>
          <w:lang w:val="en-US" w:eastAsia="zh-CN"/>
        </w:rPr>
        <w:t>收入为一般公共预算拨款17,813.49万元，项目支出4,709.34万元。支出为一般公共服务支出10万元.教育支出20,305.37万元，社会保障和就业支出（类）行政事业单位离退休（款）机关事业单位基本养老保险缴费支出（项）949.87万元，.医疗卫生与计划生育支出（类）行政事业单位医疗（款）502.48万元，.住房保障支出（类）住房改革支出（款）住房公积金（项）702.58万元。债务付息支出</w:t>
      </w:r>
      <w:r>
        <w:rPr>
          <w:rFonts w:hint="eastAsia" w:ascii="仿宋" w:hAnsi="仿宋" w:eastAsia="仿宋" w:cs="仿宋"/>
          <w:i w:val="0"/>
          <w:caps w:val="0"/>
          <w:smallCaps w:val="0"/>
          <w:color w:val="auto"/>
          <w:spacing w:val="0"/>
          <w:sz w:val="32"/>
          <w:szCs w:val="32"/>
          <w:lang w:val="en-US" w:eastAsia="zh-CN"/>
        </w:rPr>
        <w:t>52.53万元。</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黑体" w:hAnsi="黑体" w:eastAsia="黑体" w:cs="黑体"/>
          <w:i w:val="0"/>
          <w:caps w:val="0"/>
          <w:smallCaps w:val="0"/>
          <w:color w:val="auto"/>
          <w:spacing w:val="0"/>
          <w:sz w:val="32"/>
          <w:szCs w:val="32"/>
          <w:lang w:val="en-US" w:eastAsia="zh-CN"/>
        </w:rPr>
      </w:pPr>
      <w:r>
        <w:rPr>
          <w:rFonts w:ascii="黑体" w:hAnsi="黑体" w:eastAsia="黑体" w:cs="黑体"/>
          <w:i w:val="0"/>
          <w:caps w:val="0"/>
          <w:smallCaps w:val="0"/>
          <w:color w:val="auto"/>
          <w:spacing w:val="0"/>
          <w:sz w:val="32"/>
          <w:szCs w:val="32"/>
          <w:lang w:eastAsia="zh-CN"/>
        </w:rPr>
        <w:t>五</w:t>
      </w:r>
      <w:r>
        <w:rPr>
          <w:rFonts w:ascii="黑体" w:hAnsi="黑体" w:eastAsia="黑体" w:cs="黑体"/>
          <w:i w:val="0"/>
          <w:caps w:val="0"/>
          <w:smallCaps w:val="0"/>
          <w:color w:val="auto"/>
          <w:spacing w:val="0"/>
          <w:sz w:val="32"/>
          <w:szCs w:val="32"/>
        </w:rPr>
        <w:t>、</w:t>
      </w:r>
      <w:r>
        <w:rPr>
          <w:rFonts w:hint="eastAsia" w:ascii="黑体" w:hAnsi="黑体" w:eastAsia="黑体" w:cs="黑体"/>
          <w:i w:val="0"/>
          <w:caps w:val="0"/>
          <w:smallCaps w:val="0"/>
          <w:color w:val="auto"/>
          <w:spacing w:val="0"/>
          <w:sz w:val="32"/>
          <w:szCs w:val="32"/>
          <w:lang w:val="en-US" w:eastAsia="zh-CN"/>
        </w:rPr>
        <w:t>2025年</w:t>
      </w:r>
      <w:r>
        <w:rPr>
          <w:rFonts w:ascii="黑体" w:hAnsi="黑体" w:eastAsia="黑体" w:cs="黑体"/>
          <w:i w:val="0"/>
          <w:caps w:val="0"/>
          <w:smallCaps w:val="0"/>
          <w:color w:val="auto"/>
          <w:spacing w:val="0"/>
          <w:sz w:val="32"/>
          <w:szCs w:val="32"/>
          <w:lang w:val="en-US" w:eastAsia="zh-CN"/>
        </w:rPr>
        <w:t>一般公共预算支出表的说明</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楷体" w:hAnsi="楷体" w:eastAsia="楷体" w:cs="楷体"/>
          <w:i w:val="0"/>
          <w:caps w:val="0"/>
          <w:smallCaps w:val="0"/>
          <w:color w:val="auto"/>
          <w:spacing w:val="0"/>
          <w:sz w:val="32"/>
          <w:szCs w:val="32"/>
        </w:rPr>
      </w:pPr>
      <w:r>
        <w:rPr>
          <w:rFonts w:ascii="楷体" w:hAnsi="楷体" w:eastAsia="楷体" w:cs="楷体"/>
          <w:i w:val="0"/>
          <w:caps w:val="0"/>
          <w:smallCaps w:val="0"/>
          <w:color w:val="auto"/>
          <w:spacing w:val="0"/>
          <w:sz w:val="32"/>
          <w:szCs w:val="32"/>
        </w:rPr>
        <w:t>（一）一般公共预算当年财政拨款规模变化情况</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i w:val="0"/>
          <w:caps w:val="0"/>
          <w:smallCaps w:val="0"/>
          <w:color w:val="auto"/>
          <w:spacing w:val="0"/>
          <w:sz w:val="32"/>
          <w:szCs w:val="32"/>
          <w:lang w:val="en-US" w:eastAsia="zh-CN"/>
        </w:rPr>
      </w:pPr>
      <w:r>
        <w:rPr>
          <w:rFonts w:hint="eastAsia" w:ascii="仿宋" w:hAnsi="仿宋" w:eastAsia="仿宋" w:cs="仿宋"/>
          <w:i w:val="0"/>
          <w:caps w:val="0"/>
          <w:smallCaps w:val="0"/>
          <w:color w:val="auto"/>
          <w:spacing w:val="0"/>
          <w:sz w:val="32"/>
          <w:szCs w:val="32"/>
          <w:lang w:eastAsia="zh-CN"/>
        </w:rPr>
        <w:t>2025年</w:t>
      </w:r>
      <w:r>
        <w:rPr>
          <w:rFonts w:ascii="仿宋" w:hAnsi="仿宋" w:eastAsia="仿宋" w:cs="仿宋"/>
          <w:i w:val="0"/>
          <w:caps w:val="0"/>
          <w:smallCaps w:val="0"/>
          <w:color w:val="auto"/>
          <w:spacing w:val="0"/>
          <w:sz w:val="32"/>
          <w:szCs w:val="32"/>
        </w:rPr>
        <w:t>我</w:t>
      </w:r>
      <w:r>
        <w:rPr>
          <w:rFonts w:hint="eastAsia" w:ascii="仿宋" w:hAnsi="仿宋" w:eastAsia="仿宋" w:cs="仿宋"/>
          <w:i w:val="0"/>
          <w:caps w:val="0"/>
          <w:smallCaps w:val="0"/>
          <w:color w:val="auto"/>
          <w:spacing w:val="0"/>
          <w:sz w:val="32"/>
          <w:szCs w:val="32"/>
          <w:lang w:val="en-US" w:eastAsia="zh-CN"/>
        </w:rPr>
        <w:t>校</w:t>
      </w:r>
      <w:r>
        <w:rPr>
          <w:rFonts w:ascii="仿宋" w:hAnsi="仿宋" w:eastAsia="仿宋" w:cs="仿宋"/>
          <w:i w:val="0"/>
          <w:caps w:val="0"/>
          <w:smallCaps w:val="0"/>
          <w:color w:val="auto"/>
          <w:spacing w:val="0"/>
          <w:sz w:val="32"/>
          <w:szCs w:val="32"/>
        </w:rPr>
        <w:t>的预算收</w:t>
      </w:r>
      <w:r>
        <w:rPr>
          <w:rFonts w:ascii="仿宋" w:hAnsi="仿宋" w:eastAsia="仿宋" w:cs="仿宋"/>
          <w:i w:val="0"/>
          <w:caps w:val="0"/>
          <w:smallCaps w:val="0"/>
          <w:color w:val="auto"/>
          <w:spacing w:val="0"/>
          <w:sz w:val="32"/>
          <w:szCs w:val="32"/>
          <w:highlight w:val="none"/>
        </w:rPr>
        <w:t>入为</w:t>
      </w:r>
      <w:r>
        <w:rPr>
          <w:rFonts w:ascii="宋体" w:hAnsi="宋体" w:eastAsia="宋体" w:cs="宋体"/>
          <w:b w:val="0"/>
          <w:bCs w:val="0"/>
          <w:color w:val="auto"/>
          <w:sz w:val="30"/>
          <w:szCs w:val="30"/>
          <w:highlight w:val="none"/>
        </w:rPr>
        <w:t>22,522.82</w:t>
      </w:r>
      <w:r>
        <w:rPr>
          <w:rFonts w:ascii="仿宋" w:hAnsi="仿宋" w:eastAsia="仿宋" w:cs="仿宋"/>
          <w:i w:val="0"/>
          <w:caps w:val="0"/>
          <w:smallCaps w:val="0"/>
          <w:color w:val="auto"/>
          <w:spacing w:val="0"/>
          <w:sz w:val="32"/>
          <w:szCs w:val="32"/>
          <w:highlight w:val="none"/>
        </w:rPr>
        <w:t>万元，</w:t>
      </w:r>
      <w:r>
        <w:rPr>
          <w:rFonts w:ascii="仿宋" w:hAnsi="仿宋" w:eastAsia="仿宋" w:cs="仿宋"/>
          <w:i w:val="0"/>
          <w:caps w:val="0"/>
          <w:smallCaps w:val="0"/>
          <w:color w:val="auto"/>
          <w:spacing w:val="0"/>
          <w:sz w:val="32"/>
          <w:szCs w:val="32"/>
        </w:rPr>
        <w:t>与20</w:t>
      </w:r>
      <w:r>
        <w:rPr>
          <w:rFonts w:ascii="仿宋" w:hAnsi="仿宋" w:eastAsia="仿宋" w:cs="仿宋"/>
          <w:i w:val="0"/>
          <w:caps w:val="0"/>
          <w:smallCaps w:val="0"/>
          <w:color w:val="auto"/>
          <w:spacing w:val="0"/>
          <w:sz w:val="32"/>
          <w:szCs w:val="32"/>
          <w:lang w:val="en-US" w:eastAsia="zh-CN"/>
        </w:rPr>
        <w:t>2</w:t>
      </w:r>
      <w:r>
        <w:rPr>
          <w:rFonts w:hint="eastAsia" w:ascii="仿宋" w:hAnsi="仿宋" w:eastAsia="仿宋" w:cs="仿宋"/>
          <w:i w:val="0"/>
          <w:caps w:val="0"/>
          <w:smallCaps w:val="0"/>
          <w:color w:val="auto"/>
          <w:spacing w:val="0"/>
          <w:sz w:val="32"/>
          <w:szCs w:val="32"/>
          <w:lang w:val="en-US" w:eastAsia="zh-CN"/>
        </w:rPr>
        <w:t>3</w:t>
      </w:r>
      <w:r>
        <w:rPr>
          <w:rFonts w:ascii="仿宋" w:hAnsi="仿宋" w:eastAsia="仿宋" w:cs="仿宋"/>
          <w:i w:val="0"/>
          <w:caps w:val="0"/>
          <w:smallCaps w:val="0"/>
          <w:color w:val="auto"/>
          <w:spacing w:val="0"/>
          <w:sz w:val="32"/>
          <w:szCs w:val="32"/>
        </w:rPr>
        <w:t>年预算收入相比较</w:t>
      </w:r>
      <w:r>
        <w:rPr>
          <w:rFonts w:hint="eastAsia" w:ascii="仿宋" w:hAnsi="仿宋" w:eastAsia="仿宋" w:cs="仿宋"/>
          <w:i w:val="0"/>
          <w:caps w:val="0"/>
          <w:smallCaps w:val="0"/>
          <w:color w:val="auto"/>
          <w:spacing w:val="0"/>
          <w:sz w:val="32"/>
          <w:szCs w:val="32"/>
          <w:lang w:val="en-US" w:eastAsia="zh-CN"/>
        </w:rPr>
        <w:t>增多6558.08</w:t>
      </w:r>
      <w:r>
        <w:rPr>
          <w:rFonts w:ascii="仿宋" w:hAnsi="仿宋" w:eastAsia="仿宋" w:cs="仿宋"/>
          <w:i w:val="0"/>
          <w:caps w:val="0"/>
          <w:smallCaps w:val="0"/>
          <w:color w:val="auto"/>
          <w:spacing w:val="0"/>
          <w:sz w:val="32"/>
          <w:szCs w:val="32"/>
        </w:rPr>
        <w:t>万元，主要表现在</w:t>
      </w:r>
      <w:r>
        <w:rPr>
          <w:rFonts w:hint="eastAsia" w:ascii="仿宋" w:hAnsi="仿宋" w:eastAsia="仿宋" w:cs="仿宋"/>
          <w:i w:val="0"/>
          <w:caps w:val="0"/>
          <w:smallCaps w:val="0"/>
          <w:color w:val="auto"/>
          <w:spacing w:val="0"/>
          <w:sz w:val="32"/>
          <w:szCs w:val="32"/>
          <w:lang w:val="en-US" w:eastAsia="zh-CN"/>
        </w:rPr>
        <w:t>2025年预算中含二职预算，原因为市二职目前还没有设置机构。</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楷体" w:hAnsi="楷体" w:eastAsia="楷体" w:cs="楷体"/>
          <w:i w:val="0"/>
          <w:caps w:val="0"/>
          <w:smallCaps w:val="0"/>
          <w:color w:val="auto"/>
          <w:spacing w:val="0"/>
          <w:sz w:val="32"/>
          <w:szCs w:val="32"/>
        </w:rPr>
      </w:pPr>
      <w:r>
        <w:rPr>
          <w:rFonts w:ascii="楷体" w:hAnsi="楷体" w:eastAsia="楷体" w:cs="楷体"/>
          <w:i w:val="0"/>
          <w:caps w:val="0"/>
          <w:smallCaps w:val="0"/>
          <w:color w:val="auto"/>
          <w:spacing w:val="0"/>
          <w:sz w:val="32"/>
          <w:szCs w:val="32"/>
        </w:rPr>
        <w:t>（二）一般公共预算当年财政拨款结构情况，分大类说明金额及占比。</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hAnsi="仿宋" w:eastAsia="仿宋" w:cs="仿宋"/>
          <w:i w:val="0"/>
          <w:caps w:val="0"/>
          <w:smallCaps w:val="0"/>
          <w:color w:val="auto"/>
          <w:spacing w:val="0"/>
          <w:sz w:val="32"/>
          <w:szCs w:val="32"/>
        </w:rPr>
      </w:pPr>
      <w:r>
        <w:rPr>
          <w:rFonts w:hint="eastAsia" w:ascii="仿宋" w:hAnsi="仿宋" w:eastAsia="仿宋" w:cs="仿宋"/>
          <w:i w:val="0"/>
          <w:caps w:val="0"/>
          <w:smallCaps w:val="0"/>
          <w:color w:val="auto"/>
          <w:spacing w:val="0"/>
          <w:sz w:val="32"/>
          <w:szCs w:val="32"/>
          <w:lang w:eastAsia="zh-CN"/>
        </w:rPr>
        <w:t>2025年</w:t>
      </w:r>
      <w:r>
        <w:rPr>
          <w:rFonts w:ascii="仿宋" w:hAnsi="仿宋" w:eastAsia="仿宋" w:cs="仿宋"/>
          <w:i w:val="0"/>
          <w:caps w:val="0"/>
          <w:smallCaps w:val="0"/>
          <w:color w:val="auto"/>
          <w:spacing w:val="0"/>
          <w:sz w:val="32"/>
          <w:szCs w:val="32"/>
        </w:rPr>
        <w:t>预算中财政拨款基本支出占财政拨款的100%，</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hAnsi="仿宋" w:eastAsia="仿宋" w:cs="仿宋"/>
          <w:i w:val="0"/>
          <w:caps w:val="0"/>
          <w:smallCaps w:val="0"/>
          <w:color w:val="auto"/>
          <w:spacing w:val="0"/>
          <w:sz w:val="32"/>
          <w:szCs w:val="32"/>
        </w:rPr>
      </w:pPr>
      <w:r>
        <w:rPr>
          <w:rFonts w:hint="eastAsia" w:ascii="仿宋" w:hAnsi="仿宋" w:eastAsia="仿宋" w:cs="仿宋"/>
          <w:i w:val="0"/>
          <w:caps w:val="0"/>
          <w:smallCaps w:val="0"/>
          <w:color w:val="auto"/>
          <w:spacing w:val="0"/>
          <w:sz w:val="32"/>
          <w:szCs w:val="32"/>
          <w:lang w:val="en-US" w:eastAsia="zh-CN"/>
        </w:rPr>
        <w:t>支出为一般公共服务支出10万元，</w:t>
      </w:r>
      <w:r>
        <w:rPr>
          <w:rFonts w:ascii="仿宋" w:hAnsi="仿宋" w:eastAsia="仿宋" w:cs="仿宋"/>
          <w:i w:val="0"/>
          <w:caps w:val="0"/>
          <w:smallCaps w:val="0"/>
          <w:color w:val="auto"/>
          <w:spacing w:val="0"/>
          <w:sz w:val="32"/>
          <w:szCs w:val="32"/>
          <w:lang w:val="en-US" w:eastAsia="zh-CN"/>
        </w:rPr>
        <w:t>占</w:t>
      </w:r>
      <w:r>
        <w:rPr>
          <w:rFonts w:hint="eastAsia" w:ascii="仿宋" w:hAnsi="仿宋" w:eastAsia="仿宋" w:cs="仿宋"/>
          <w:i w:val="0"/>
          <w:caps w:val="0"/>
          <w:smallCaps w:val="0"/>
          <w:color w:val="auto"/>
          <w:spacing w:val="0"/>
          <w:kern w:val="0"/>
          <w:sz w:val="32"/>
          <w:szCs w:val="32"/>
          <w:lang w:val="en-US" w:eastAsia="zh-CN" w:bidi="ar-SA"/>
        </w:rPr>
        <w:t>0.04</w:t>
      </w:r>
      <w:r>
        <w:rPr>
          <w:rFonts w:ascii="仿宋" w:hAnsi="仿宋" w:eastAsia="仿宋" w:cs="仿宋"/>
          <w:i w:val="0"/>
          <w:caps w:val="0"/>
          <w:smallCaps w:val="0"/>
          <w:color w:val="auto"/>
          <w:spacing w:val="0"/>
          <w:sz w:val="32"/>
          <w:szCs w:val="32"/>
          <w:lang w:val="en-US" w:eastAsia="zh-CN"/>
        </w:rPr>
        <w:t>％</w:t>
      </w:r>
      <w:r>
        <w:rPr>
          <w:rFonts w:hint="eastAsia" w:ascii="仿宋" w:hAnsi="仿宋" w:eastAsia="仿宋" w:cs="仿宋"/>
          <w:i w:val="0"/>
          <w:caps w:val="0"/>
          <w:smallCaps w:val="0"/>
          <w:color w:val="auto"/>
          <w:spacing w:val="0"/>
          <w:sz w:val="32"/>
          <w:szCs w:val="32"/>
          <w:lang w:val="en-US" w:eastAsia="zh-CN"/>
        </w:rPr>
        <w:t>.教育支出20,305.37万元，</w:t>
      </w:r>
      <w:r>
        <w:rPr>
          <w:rFonts w:ascii="仿宋" w:hAnsi="仿宋" w:eastAsia="仿宋" w:cs="仿宋"/>
          <w:i w:val="0"/>
          <w:caps w:val="0"/>
          <w:smallCaps w:val="0"/>
          <w:color w:val="auto"/>
          <w:spacing w:val="0"/>
          <w:sz w:val="32"/>
          <w:szCs w:val="32"/>
          <w:lang w:val="en-US" w:eastAsia="zh-CN"/>
        </w:rPr>
        <w:t>占</w:t>
      </w:r>
      <w:r>
        <w:rPr>
          <w:rFonts w:hint="eastAsia" w:ascii="仿宋" w:hAnsi="仿宋" w:eastAsia="仿宋" w:cs="仿宋"/>
          <w:i w:val="0"/>
          <w:caps w:val="0"/>
          <w:smallCaps w:val="0"/>
          <w:color w:val="auto"/>
          <w:spacing w:val="0"/>
          <w:kern w:val="0"/>
          <w:sz w:val="32"/>
          <w:szCs w:val="32"/>
          <w:lang w:val="en-US" w:eastAsia="zh-CN" w:bidi="ar-SA"/>
        </w:rPr>
        <w:t>90.15</w:t>
      </w:r>
      <w:r>
        <w:rPr>
          <w:rFonts w:ascii="仿宋" w:hAnsi="仿宋" w:eastAsia="仿宋" w:cs="仿宋"/>
          <w:i w:val="0"/>
          <w:caps w:val="0"/>
          <w:smallCaps w:val="0"/>
          <w:color w:val="auto"/>
          <w:spacing w:val="0"/>
          <w:sz w:val="32"/>
          <w:szCs w:val="32"/>
          <w:lang w:val="en-US" w:eastAsia="zh-CN"/>
        </w:rPr>
        <w:t>％</w:t>
      </w:r>
      <w:r>
        <w:rPr>
          <w:rFonts w:hint="eastAsia" w:ascii="仿宋" w:hAnsi="仿宋" w:eastAsia="仿宋" w:cs="仿宋"/>
          <w:i w:val="0"/>
          <w:caps w:val="0"/>
          <w:smallCaps w:val="0"/>
          <w:color w:val="auto"/>
          <w:spacing w:val="0"/>
          <w:sz w:val="32"/>
          <w:szCs w:val="32"/>
          <w:lang w:val="en-US" w:eastAsia="zh-CN"/>
        </w:rPr>
        <w:t>，社会保障和就业支出949.87万元，</w:t>
      </w:r>
      <w:r>
        <w:rPr>
          <w:rFonts w:ascii="仿宋" w:hAnsi="仿宋" w:eastAsia="仿宋" w:cs="仿宋"/>
          <w:i w:val="0"/>
          <w:caps w:val="0"/>
          <w:smallCaps w:val="0"/>
          <w:color w:val="auto"/>
          <w:spacing w:val="0"/>
          <w:sz w:val="32"/>
          <w:szCs w:val="32"/>
          <w:lang w:val="en-US" w:eastAsia="zh-CN"/>
        </w:rPr>
        <w:t>占</w:t>
      </w:r>
      <w:r>
        <w:rPr>
          <w:rFonts w:hint="eastAsia" w:ascii="仿宋" w:hAnsi="仿宋" w:eastAsia="仿宋" w:cs="仿宋"/>
          <w:i w:val="0"/>
          <w:caps w:val="0"/>
          <w:smallCaps w:val="0"/>
          <w:color w:val="auto"/>
          <w:spacing w:val="0"/>
          <w:kern w:val="0"/>
          <w:sz w:val="32"/>
          <w:szCs w:val="32"/>
          <w:lang w:val="en-US" w:eastAsia="zh-CN" w:bidi="ar-SA"/>
        </w:rPr>
        <w:t>4.22</w:t>
      </w:r>
      <w:r>
        <w:rPr>
          <w:rFonts w:ascii="仿宋" w:hAnsi="仿宋" w:eastAsia="仿宋" w:cs="仿宋"/>
          <w:i w:val="0"/>
          <w:caps w:val="0"/>
          <w:smallCaps w:val="0"/>
          <w:color w:val="auto"/>
          <w:spacing w:val="0"/>
          <w:sz w:val="32"/>
          <w:szCs w:val="32"/>
          <w:lang w:val="en-US" w:eastAsia="zh-CN"/>
        </w:rPr>
        <w:t>％</w:t>
      </w:r>
      <w:r>
        <w:rPr>
          <w:rFonts w:hint="eastAsia" w:ascii="仿宋" w:hAnsi="仿宋" w:eastAsia="仿宋" w:cs="仿宋"/>
          <w:i w:val="0"/>
          <w:caps w:val="0"/>
          <w:smallCaps w:val="0"/>
          <w:color w:val="auto"/>
          <w:spacing w:val="0"/>
          <w:sz w:val="32"/>
          <w:szCs w:val="32"/>
          <w:lang w:val="en-US" w:eastAsia="zh-CN"/>
        </w:rPr>
        <w:t>，.</w:t>
      </w:r>
      <w:r>
        <w:rPr>
          <w:rFonts w:ascii="仿宋" w:hAnsi="仿宋" w:eastAsia="仿宋" w:cs="仿宋"/>
          <w:i w:val="0"/>
          <w:caps w:val="0"/>
          <w:smallCaps w:val="0"/>
          <w:color w:val="auto"/>
          <w:spacing w:val="0"/>
          <w:sz w:val="32"/>
          <w:szCs w:val="32"/>
          <w:lang w:val="en-US" w:eastAsia="zh-CN"/>
        </w:rPr>
        <w:t>卫生健康支出</w:t>
      </w:r>
      <w:r>
        <w:rPr>
          <w:rFonts w:hint="eastAsia" w:ascii="仿宋" w:hAnsi="仿宋" w:eastAsia="仿宋" w:cs="仿宋"/>
          <w:i w:val="0"/>
          <w:caps w:val="0"/>
          <w:smallCaps w:val="0"/>
          <w:color w:val="auto"/>
          <w:spacing w:val="0"/>
          <w:sz w:val="32"/>
          <w:szCs w:val="32"/>
          <w:lang w:val="en-US" w:eastAsia="zh-CN"/>
        </w:rPr>
        <w:t>502.48万元，</w:t>
      </w:r>
      <w:r>
        <w:rPr>
          <w:rFonts w:ascii="仿宋" w:hAnsi="仿宋" w:eastAsia="仿宋" w:cs="仿宋"/>
          <w:i w:val="0"/>
          <w:caps w:val="0"/>
          <w:smallCaps w:val="0"/>
          <w:color w:val="auto"/>
          <w:spacing w:val="0"/>
          <w:sz w:val="32"/>
          <w:szCs w:val="32"/>
          <w:lang w:val="en-US" w:eastAsia="zh-CN"/>
        </w:rPr>
        <w:t>占</w:t>
      </w:r>
      <w:r>
        <w:rPr>
          <w:rFonts w:hint="eastAsia" w:ascii="仿宋" w:hAnsi="仿宋" w:eastAsia="仿宋" w:cs="仿宋"/>
          <w:i w:val="0"/>
          <w:caps w:val="0"/>
          <w:smallCaps w:val="0"/>
          <w:color w:val="auto"/>
          <w:spacing w:val="0"/>
          <w:kern w:val="0"/>
          <w:sz w:val="32"/>
          <w:szCs w:val="32"/>
          <w:lang w:val="en-US" w:eastAsia="zh-CN" w:bidi="ar-SA"/>
        </w:rPr>
        <w:t>2.23</w:t>
      </w:r>
      <w:r>
        <w:rPr>
          <w:rFonts w:ascii="仿宋" w:hAnsi="仿宋" w:eastAsia="仿宋" w:cs="仿宋"/>
          <w:i w:val="0"/>
          <w:caps w:val="0"/>
          <w:smallCaps w:val="0"/>
          <w:color w:val="auto"/>
          <w:spacing w:val="0"/>
          <w:sz w:val="32"/>
          <w:szCs w:val="32"/>
          <w:lang w:val="en-US" w:eastAsia="zh-CN"/>
        </w:rPr>
        <w:t>％</w:t>
      </w:r>
      <w:r>
        <w:rPr>
          <w:rFonts w:hint="eastAsia" w:ascii="仿宋" w:hAnsi="仿宋" w:eastAsia="仿宋" w:cs="仿宋"/>
          <w:i w:val="0"/>
          <w:caps w:val="0"/>
          <w:smallCaps w:val="0"/>
          <w:color w:val="auto"/>
          <w:spacing w:val="0"/>
          <w:sz w:val="32"/>
          <w:szCs w:val="32"/>
          <w:lang w:val="en-US" w:eastAsia="zh-CN"/>
        </w:rPr>
        <w:t>，</w:t>
      </w:r>
      <w:r>
        <w:rPr>
          <w:rFonts w:ascii="仿宋" w:hAnsi="仿宋" w:eastAsia="仿宋" w:cs="仿宋"/>
          <w:i w:val="0"/>
          <w:caps w:val="0"/>
          <w:smallCaps w:val="0"/>
          <w:color w:val="auto"/>
          <w:spacing w:val="0"/>
          <w:sz w:val="32"/>
          <w:szCs w:val="32"/>
          <w:lang w:val="en-US" w:eastAsia="zh-CN"/>
        </w:rPr>
        <w:t>健康支出</w:t>
      </w:r>
      <w:r>
        <w:rPr>
          <w:rFonts w:hint="eastAsia" w:ascii="仿宋" w:hAnsi="仿宋" w:eastAsia="仿宋" w:cs="仿宋"/>
          <w:i w:val="0"/>
          <w:caps w:val="0"/>
          <w:smallCaps w:val="0"/>
          <w:color w:val="auto"/>
          <w:spacing w:val="0"/>
          <w:sz w:val="32"/>
          <w:szCs w:val="32"/>
          <w:lang w:val="en-US" w:eastAsia="zh-CN"/>
        </w:rPr>
        <w:t>，住房保障支出702.58万元，</w:t>
      </w:r>
      <w:r>
        <w:rPr>
          <w:rFonts w:ascii="仿宋" w:hAnsi="仿宋" w:eastAsia="仿宋" w:cs="仿宋"/>
          <w:i w:val="0"/>
          <w:caps w:val="0"/>
          <w:smallCaps w:val="0"/>
          <w:color w:val="auto"/>
          <w:spacing w:val="0"/>
          <w:sz w:val="32"/>
          <w:szCs w:val="32"/>
          <w:lang w:val="en-US" w:eastAsia="zh-CN"/>
        </w:rPr>
        <w:t>占</w:t>
      </w:r>
      <w:r>
        <w:rPr>
          <w:rFonts w:hint="eastAsia" w:ascii="仿宋" w:hAnsi="仿宋" w:eastAsia="仿宋" w:cs="仿宋"/>
          <w:i w:val="0"/>
          <w:caps w:val="0"/>
          <w:smallCaps w:val="0"/>
          <w:color w:val="auto"/>
          <w:spacing w:val="0"/>
          <w:kern w:val="0"/>
          <w:sz w:val="32"/>
          <w:szCs w:val="32"/>
          <w:lang w:val="en-US" w:eastAsia="zh-CN" w:bidi="ar-SA"/>
        </w:rPr>
        <w:t>3.12</w:t>
      </w:r>
      <w:r>
        <w:rPr>
          <w:rFonts w:ascii="仿宋" w:hAnsi="仿宋" w:eastAsia="仿宋" w:cs="仿宋"/>
          <w:i w:val="0"/>
          <w:caps w:val="0"/>
          <w:smallCaps w:val="0"/>
          <w:color w:val="auto"/>
          <w:spacing w:val="0"/>
          <w:sz w:val="32"/>
          <w:szCs w:val="32"/>
          <w:lang w:val="en-US" w:eastAsia="zh-CN"/>
        </w:rPr>
        <w:t>％</w:t>
      </w:r>
      <w:r>
        <w:rPr>
          <w:rFonts w:hint="eastAsia" w:ascii="仿宋" w:hAnsi="仿宋" w:eastAsia="仿宋" w:cs="仿宋"/>
          <w:i w:val="0"/>
          <w:caps w:val="0"/>
          <w:smallCaps w:val="0"/>
          <w:color w:val="auto"/>
          <w:spacing w:val="0"/>
          <w:sz w:val="32"/>
          <w:szCs w:val="32"/>
          <w:lang w:val="en-US" w:eastAsia="zh-CN"/>
        </w:rPr>
        <w:t>。债务付息支出52.53万元，</w:t>
      </w:r>
      <w:r>
        <w:rPr>
          <w:rFonts w:ascii="仿宋" w:hAnsi="仿宋" w:eastAsia="仿宋" w:cs="仿宋"/>
          <w:i w:val="0"/>
          <w:caps w:val="0"/>
          <w:smallCaps w:val="0"/>
          <w:color w:val="auto"/>
          <w:spacing w:val="0"/>
          <w:sz w:val="32"/>
          <w:szCs w:val="32"/>
          <w:lang w:val="en-US" w:eastAsia="zh-CN"/>
        </w:rPr>
        <w:t>占</w:t>
      </w:r>
      <w:r>
        <w:rPr>
          <w:rFonts w:hint="eastAsia" w:ascii="仿宋" w:hAnsi="仿宋" w:eastAsia="仿宋" w:cs="仿宋"/>
          <w:i w:val="0"/>
          <w:caps w:val="0"/>
          <w:smallCaps w:val="0"/>
          <w:color w:val="auto"/>
          <w:spacing w:val="0"/>
          <w:kern w:val="0"/>
          <w:sz w:val="32"/>
          <w:szCs w:val="32"/>
          <w:lang w:val="en-US" w:eastAsia="zh-CN" w:bidi="ar-SA"/>
        </w:rPr>
        <w:t>0.23</w:t>
      </w:r>
      <w:r>
        <w:rPr>
          <w:rFonts w:ascii="仿宋" w:hAnsi="仿宋" w:eastAsia="仿宋" w:cs="仿宋"/>
          <w:i w:val="0"/>
          <w:caps w:val="0"/>
          <w:smallCaps w:val="0"/>
          <w:color w:val="auto"/>
          <w:spacing w:val="0"/>
          <w:sz w:val="32"/>
          <w:szCs w:val="32"/>
          <w:lang w:val="en-US" w:eastAsia="zh-CN"/>
        </w:rPr>
        <w:t>％</w:t>
      </w:r>
      <w:r>
        <w:rPr>
          <w:rFonts w:hint="eastAsia" w:ascii="仿宋" w:hAnsi="仿宋" w:eastAsia="仿宋" w:cs="仿宋"/>
          <w:i w:val="0"/>
          <w:caps w:val="0"/>
          <w:smallCaps w:val="0"/>
          <w:color w:val="auto"/>
          <w:spacing w:val="0"/>
          <w:sz w:val="32"/>
          <w:szCs w:val="32"/>
          <w:lang w:val="en-US" w:eastAsia="zh-CN"/>
        </w:rPr>
        <w:t>。</w:t>
      </w:r>
      <w:r>
        <w:rPr>
          <w:rFonts w:ascii="仿宋" w:hAnsi="仿宋" w:eastAsia="仿宋" w:cs="仿宋"/>
          <w:i w:val="0"/>
          <w:caps w:val="0"/>
          <w:smallCaps w:val="0"/>
          <w:color w:val="auto"/>
          <w:spacing w:val="0"/>
          <w:sz w:val="32"/>
          <w:szCs w:val="32"/>
        </w:rPr>
        <w:t>其中：工资福利支出占</w:t>
      </w:r>
      <w:r>
        <w:rPr>
          <w:rFonts w:hint="eastAsia" w:ascii="仿宋" w:hAnsi="仿宋" w:eastAsia="仿宋" w:cs="仿宋"/>
          <w:i w:val="0"/>
          <w:caps w:val="0"/>
          <w:smallCaps w:val="0"/>
          <w:color w:val="auto"/>
          <w:spacing w:val="0"/>
          <w:kern w:val="0"/>
          <w:sz w:val="32"/>
          <w:szCs w:val="32"/>
          <w:lang w:val="en-US" w:eastAsia="zh-CN" w:bidi="ar-SA"/>
        </w:rPr>
        <w:t>43.20</w:t>
      </w:r>
      <w:r>
        <w:rPr>
          <w:rFonts w:ascii="仿宋" w:hAnsi="仿宋" w:eastAsia="仿宋" w:cs="仿宋"/>
          <w:i w:val="0"/>
          <w:caps w:val="0"/>
          <w:smallCaps w:val="0"/>
          <w:color w:val="auto"/>
          <w:spacing w:val="0"/>
          <w:sz w:val="32"/>
          <w:szCs w:val="32"/>
        </w:rPr>
        <w:t>%，商品和服务支出占</w:t>
      </w:r>
      <w:r>
        <w:rPr>
          <w:rFonts w:hint="eastAsia" w:ascii="仿宋" w:hAnsi="仿宋" w:eastAsia="仿宋" w:cs="仿宋"/>
          <w:i w:val="0"/>
          <w:caps w:val="0"/>
          <w:smallCaps w:val="0"/>
          <w:color w:val="auto"/>
          <w:spacing w:val="0"/>
          <w:kern w:val="0"/>
          <w:sz w:val="32"/>
          <w:szCs w:val="32"/>
          <w:lang w:val="en-US" w:eastAsia="zh-CN" w:bidi="ar-SA"/>
        </w:rPr>
        <w:t>10.61</w:t>
      </w:r>
      <w:r>
        <w:rPr>
          <w:rFonts w:ascii="仿宋" w:hAnsi="仿宋" w:eastAsia="仿宋" w:cs="仿宋"/>
          <w:i w:val="0"/>
          <w:caps w:val="0"/>
          <w:smallCaps w:val="0"/>
          <w:color w:val="auto"/>
          <w:spacing w:val="0"/>
          <w:sz w:val="32"/>
          <w:szCs w:val="32"/>
        </w:rPr>
        <w:t>%，对个人家庭补助支出占</w:t>
      </w:r>
      <w:r>
        <w:rPr>
          <w:rFonts w:hint="eastAsia" w:ascii="仿宋" w:hAnsi="仿宋" w:eastAsia="仿宋" w:cs="仿宋"/>
          <w:i w:val="0"/>
          <w:caps w:val="0"/>
          <w:smallCaps w:val="0"/>
          <w:color w:val="auto"/>
          <w:spacing w:val="0"/>
          <w:sz w:val="32"/>
          <w:szCs w:val="32"/>
          <w:lang w:val="en-US" w:eastAsia="zh-CN"/>
        </w:rPr>
        <w:t>7.73</w:t>
      </w:r>
      <w:r>
        <w:rPr>
          <w:rFonts w:ascii="仿宋" w:hAnsi="仿宋" w:eastAsia="仿宋" w:cs="仿宋"/>
          <w:i w:val="0"/>
          <w:caps w:val="0"/>
          <w:smallCaps w:val="0"/>
          <w:color w:val="auto"/>
          <w:spacing w:val="0"/>
          <w:sz w:val="32"/>
          <w:szCs w:val="32"/>
        </w:rPr>
        <w:t>%，项目支出占</w:t>
      </w:r>
      <w:r>
        <w:rPr>
          <w:rFonts w:hint="eastAsia" w:ascii="仿宋" w:hAnsi="仿宋" w:eastAsia="仿宋" w:cs="仿宋"/>
          <w:i w:val="0"/>
          <w:caps w:val="0"/>
          <w:smallCaps w:val="0"/>
          <w:color w:val="auto"/>
          <w:spacing w:val="0"/>
          <w:sz w:val="32"/>
          <w:szCs w:val="32"/>
          <w:lang w:val="en-US" w:eastAsia="zh-CN"/>
        </w:rPr>
        <w:t>38.16</w:t>
      </w:r>
      <w:r>
        <w:rPr>
          <w:rFonts w:ascii="仿宋" w:hAnsi="仿宋" w:eastAsia="仿宋" w:cs="仿宋"/>
          <w:i w:val="0"/>
          <w:caps w:val="0"/>
          <w:smallCaps w:val="0"/>
          <w:color w:val="auto"/>
          <w:spacing w:val="0"/>
          <w:sz w:val="32"/>
          <w:szCs w:val="32"/>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黑体" w:hAnsi="黑体" w:eastAsia="黑体" w:cs="黑体"/>
          <w:i w:val="0"/>
          <w:caps w:val="0"/>
          <w:smallCaps w:val="0"/>
          <w:color w:val="auto"/>
          <w:spacing w:val="0"/>
          <w:sz w:val="32"/>
          <w:szCs w:val="32"/>
          <w:lang w:val="en-US" w:eastAsia="zh-CN"/>
        </w:rPr>
      </w:pPr>
      <w:r>
        <w:rPr>
          <w:rFonts w:ascii="黑体" w:hAnsi="黑体" w:eastAsia="黑体" w:cs="黑体"/>
          <w:i w:val="0"/>
          <w:caps w:val="0"/>
          <w:smallCaps w:val="0"/>
          <w:color w:val="auto"/>
          <w:spacing w:val="0"/>
          <w:sz w:val="32"/>
          <w:szCs w:val="32"/>
          <w:lang w:eastAsia="zh-CN"/>
        </w:rPr>
        <w:t>六</w:t>
      </w:r>
      <w:r>
        <w:rPr>
          <w:rFonts w:ascii="黑体" w:hAnsi="黑体" w:eastAsia="黑体" w:cs="黑体"/>
          <w:i w:val="0"/>
          <w:caps w:val="0"/>
          <w:smallCaps w:val="0"/>
          <w:color w:val="auto"/>
          <w:spacing w:val="0"/>
          <w:sz w:val="32"/>
          <w:szCs w:val="32"/>
        </w:rPr>
        <w:t>、</w:t>
      </w:r>
      <w:r>
        <w:rPr>
          <w:rFonts w:hint="eastAsia" w:ascii="黑体" w:hAnsi="黑体" w:eastAsia="黑体" w:cs="黑体"/>
          <w:i w:val="0"/>
          <w:caps w:val="0"/>
          <w:smallCaps w:val="0"/>
          <w:color w:val="auto"/>
          <w:spacing w:val="0"/>
          <w:sz w:val="32"/>
          <w:szCs w:val="32"/>
          <w:lang w:val="en-US" w:eastAsia="zh-CN"/>
        </w:rPr>
        <w:t>2025年</w:t>
      </w:r>
      <w:r>
        <w:rPr>
          <w:rFonts w:ascii="黑体" w:hAnsi="黑体" w:eastAsia="黑体" w:cs="黑体"/>
          <w:i w:val="0"/>
          <w:caps w:val="0"/>
          <w:smallCaps w:val="0"/>
          <w:color w:val="auto"/>
          <w:spacing w:val="0"/>
          <w:sz w:val="32"/>
          <w:szCs w:val="32"/>
          <w:lang w:val="en-US" w:eastAsia="zh-CN"/>
        </w:rPr>
        <w:t>一般公共预算基本支出表的说明</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hAnsi="仿宋" w:eastAsia="仿宋" w:cs="仿宋"/>
          <w:i w:val="0"/>
          <w:caps w:val="0"/>
          <w:smallCaps w:val="0"/>
          <w:color w:val="auto"/>
          <w:spacing w:val="0"/>
          <w:sz w:val="32"/>
          <w:szCs w:val="32"/>
          <w:lang w:eastAsia="zh-CN"/>
        </w:rPr>
      </w:pPr>
      <w:r>
        <w:rPr>
          <w:rFonts w:hint="eastAsia" w:ascii="仿宋" w:hAnsi="仿宋" w:eastAsia="仿宋" w:cs="仿宋"/>
          <w:i w:val="0"/>
          <w:caps w:val="0"/>
          <w:smallCaps w:val="0"/>
          <w:color w:val="auto"/>
          <w:spacing w:val="0"/>
          <w:sz w:val="32"/>
          <w:szCs w:val="32"/>
          <w:lang w:eastAsia="zh-CN"/>
        </w:rPr>
        <w:t>2025年</w:t>
      </w:r>
      <w:r>
        <w:rPr>
          <w:rFonts w:ascii="仿宋" w:hAnsi="仿宋" w:eastAsia="仿宋" w:cs="仿宋"/>
          <w:i w:val="0"/>
          <w:caps w:val="0"/>
          <w:smallCaps w:val="0"/>
          <w:color w:val="auto"/>
          <w:spacing w:val="0"/>
          <w:sz w:val="32"/>
          <w:szCs w:val="32"/>
        </w:rPr>
        <w:t>部门预算收入为</w:t>
      </w:r>
      <w:r>
        <w:rPr>
          <w:rFonts w:hint="eastAsia" w:ascii="仿宋" w:hAnsi="仿宋" w:eastAsia="仿宋" w:cs="仿宋"/>
          <w:i w:val="0"/>
          <w:caps w:val="0"/>
          <w:smallCaps w:val="0"/>
          <w:color w:val="auto"/>
          <w:spacing w:val="0"/>
          <w:sz w:val="32"/>
          <w:szCs w:val="32"/>
          <w:lang w:val="en-US" w:eastAsia="zh-CN"/>
        </w:rPr>
        <w:t>13510.2</w:t>
      </w:r>
      <w:r>
        <w:rPr>
          <w:rFonts w:ascii="仿宋" w:hAnsi="仿宋" w:eastAsia="仿宋" w:cs="仿宋"/>
          <w:i w:val="0"/>
          <w:caps w:val="0"/>
          <w:smallCaps w:val="0"/>
          <w:color w:val="auto"/>
          <w:spacing w:val="0"/>
          <w:sz w:val="32"/>
          <w:szCs w:val="32"/>
        </w:rPr>
        <w:t>万元，</w:t>
      </w:r>
      <w:r>
        <w:rPr>
          <w:rFonts w:ascii="仿宋" w:hAnsi="仿宋" w:eastAsia="仿宋" w:cs="仿宋"/>
          <w:i w:val="0"/>
          <w:caps w:val="0"/>
          <w:smallCaps w:val="0"/>
          <w:color w:val="auto"/>
          <w:spacing w:val="0"/>
          <w:sz w:val="32"/>
          <w:szCs w:val="32"/>
          <w:lang w:eastAsia="zh-CN"/>
        </w:rPr>
        <w:t>其中：</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hAnsi="仿宋" w:eastAsia="仿宋" w:cs="仿宋"/>
          <w:i w:val="0"/>
          <w:caps w:val="0"/>
          <w:smallCaps w:val="0"/>
          <w:color w:val="auto"/>
          <w:spacing w:val="0"/>
          <w:sz w:val="32"/>
          <w:szCs w:val="32"/>
        </w:rPr>
      </w:pPr>
      <w:r>
        <w:rPr>
          <w:rFonts w:ascii="仿宋" w:hAnsi="仿宋" w:eastAsia="仿宋" w:cs="仿宋"/>
          <w:i w:val="0"/>
          <w:caps w:val="0"/>
          <w:smallCaps w:val="0"/>
          <w:color w:val="auto"/>
          <w:spacing w:val="0"/>
          <w:sz w:val="32"/>
          <w:szCs w:val="32"/>
          <w:lang w:eastAsia="zh-CN"/>
        </w:rPr>
        <w:t>人员经费</w:t>
      </w:r>
      <w:r>
        <w:rPr>
          <w:rFonts w:hint="eastAsia" w:ascii="仿宋" w:hAnsi="仿宋" w:eastAsia="仿宋" w:cs="仿宋"/>
          <w:i w:val="0"/>
          <w:caps w:val="0"/>
          <w:smallCaps w:val="0"/>
          <w:color w:val="auto"/>
          <w:spacing w:val="0"/>
          <w:sz w:val="32"/>
          <w:szCs w:val="32"/>
          <w:lang w:val="en-US" w:eastAsia="zh-CN"/>
        </w:rPr>
        <w:t>11480.31</w:t>
      </w:r>
      <w:r>
        <w:rPr>
          <w:rFonts w:ascii="仿宋" w:hAnsi="仿宋" w:eastAsia="仿宋" w:cs="仿宋"/>
          <w:i w:val="0"/>
          <w:caps w:val="0"/>
          <w:smallCaps w:val="0"/>
          <w:color w:val="auto"/>
          <w:spacing w:val="0"/>
          <w:sz w:val="32"/>
          <w:szCs w:val="32"/>
          <w:lang w:val="en-US" w:eastAsia="zh-CN"/>
        </w:rPr>
        <w:t>万元，主要包括：1、</w:t>
      </w:r>
      <w:r>
        <w:rPr>
          <w:rFonts w:ascii="仿宋" w:hAnsi="仿宋" w:eastAsia="仿宋" w:cs="仿宋"/>
          <w:i w:val="0"/>
          <w:caps w:val="0"/>
          <w:smallCaps w:val="0"/>
          <w:color w:val="auto"/>
          <w:spacing w:val="0"/>
          <w:sz w:val="32"/>
          <w:szCs w:val="32"/>
        </w:rPr>
        <w:t>工资福利支出</w:t>
      </w:r>
      <w:r>
        <w:rPr>
          <w:rFonts w:hint="eastAsia" w:ascii="仿宋" w:hAnsi="仿宋" w:eastAsia="仿宋" w:cs="仿宋"/>
          <w:i w:val="0"/>
          <w:caps w:val="0"/>
          <w:smallCaps w:val="0"/>
          <w:color w:val="auto"/>
          <w:spacing w:val="0"/>
          <w:kern w:val="0"/>
          <w:sz w:val="32"/>
          <w:szCs w:val="32"/>
          <w:lang w:val="en-US" w:eastAsia="zh-CN" w:bidi="ar-SA"/>
        </w:rPr>
        <w:t>9729.47</w:t>
      </w:r>
      <w:r>
        <w:rPr>
          <w:rFonts w:ascii="仿宋" w:hAnsi="仿宋" w:eastAsia="仿宋" w:cs="仿宋"/>
          <w:i w:val="0"/>
          <w:caps w:val="0"/>
          <w:smallCaps w:val="0"/>
          <w:color w:val="auto"/>
          <w:spacing w:val="0"/>
          <w:sz w:val="32"/>
          <w:szCs w:val="32"/>
        </w:rPr>
        <w:t>万元（基本工资</w:t>
      </w:r>
      <w:r>
        <w:rPr>
          <w:rFonts w:hint="eastAsia" w:ascii="仿宋" w:hAnsi="仿宋" w:eastAsia="仿宋" w:cs="仿宋"/>
          <w:i w:val="0"/>
          <w:caps w:val="0"/>
          <w:smallCaps w:val="0"/>
          <w:color w:val="auto"/>
          <w:spacing w:val="0"/>
          <w:kern w:val="0"/>
          <w:sz w:val="32"/>
          <w:szCs w:val="32"/>
          <w:lang w:val="en-US" w:eastAsia="zh-CN" w:bidi="ar-SA"/>
        </w:rPr>
        <w:t>944.1</w:t>
      </w:r>
      <w:r>
        <w:rPr>
          <w:rFonts w:ascii="仿宋" w:hAnsi="仿宋" w:eastAsia="仿宋" w:cs="仿宋"/>
          <w:i w:val="0"/>
          <w:caps w:val="0"/>
          <w:smallCaps w:val="0"/>
          <w:color w:val="auto"/>
          <w:spacing w:val="0"/>
          <w:sz w:val="32"/>
          <w:szCs w:val="32"/>
        </w:rPr>
        <w:t>万元，津贴补贴</w:t>
      </w:r>
      <w:r>
        <w:rPr>
          <w:rFonts w:hint="eastAsia" w:ascii="仿宋" w:hAnsi="仿宋" w:eastAsia="仿宋" w:cs="仿宋"/>
          <w:i w:val="0"/>
          <w:caps w:val="0"/>
          <w:smallCaps w:val="0"/>
          <w:color w:val="auto"/>
          <w:spacing w:val="0"/>
          <w:kern w:val="0"/>
          <w:sz w:val="32"/>
          <w:szCs w:val="32"/>
          <w:lang w:val="en-US" w:eastAsia="zh-CN" w:bidi="ar-SA"/>
        </w:rPr>
        <w:t>4699.98</w:t>
      </w:r>
      <w:r>
        <w:rPr>
          <w:rFonts w:ascii="仿宋" w:hAnsi="仿宋" w:eastAsia="仿宋" w:cs="仿宋"/>
          <w:i w:val="0"/>
          <w:caps w:val="0"/>
          <w:smallCaps w:val="0"/>
          <w:color w:val="auto"/>
          <w:spacing w:val="0"/>
          <w:sz w:val="32"/>
          <w:szCs w:val="32"/>
        </w:rPr>
        <w:t>万元， 奖金</w:t>
      </w:r>
      <w:r>
        <w:rPr>
          <w:rFonts w:hint="eastAsia" w:ascii="仿宋" w:hAnsi="仿宋" w:eastAsia="仿宋" w:cs="仿宋"/>
          <w:i w:val="0"/>
          <w:caps w:val="0"/>
          <w:smallCaps w:val="0"/>
          <w:color w:val="auto"/>
          <w:spacing w:val="0"/>
          <w:kern w:val="0"/>
          <w:sz w:val="32"/>
          <w:szCs w:val="32"/>
          <w:lang w:val="en-US" w:eastAsia="zh-CN" w:bidi="ar-SA"/>
        </w:rPr>
        <w:t>465.97</w:t>
      </w:r>
      <w:r>
        <w:rPr>
          <w:rFonts w:ascii="仿宋" w:hAnsi="仿宋" w:eastAsia="仿宋" w:cs="仿宋"/>
          <w:i w:val="0"/>
          <w:caps w:val="0"/>
          <w:smallCaps w:val="0"/>
          <w:color w:val="auto"/>
          <w:spacing w:val="0"/>
          <w:sz w:val="32"/>
          <w:szCs w:val="32"/>
        </w:rPr>
        <w:t>万元，</w:t>
      </w:r>
      <w:r>
        <w:rPr>
          <w:rFonts w:ascii="仿宋" w:hAnsi="仿宋" w:eastAsia="仿宋" w:cs="仿宋"/>
          <w:i w:val="0"/>
          <w:caps w:val="0"/>
          <w:smallCaps w:val="0"/>
          <w:color w:val="auto"/>
          <w:spacing w:val="0"/>
          <w:sz w:val="32"/>
          <w:szCs w:val="32"/>
          <w:lang w:eastAsia="zh-CN"/>
        </w:rPr>
        <w:t>伙食补助费</w:t>
      </w:r>
      <w:r>
        <w:rPr>
          <w:rFonts w:hint="eastAsia" w:ascii="仿宋" w:hAnsi="仿宋" w:eastAsia="仿宋" w:cs="仿宋"/>
          <w:i w:val="0"/>
          <w:caps w:val="0"/>
          <w:smallCaps w:val="0"/>
          <w:color w:val="auto"/>
          <w:spacing w:val="0"/>
          <w:kern w:val="0"/>
          <w:sz w:val="32"/>
          <w:szCs w:val="32"/>
          <w:lang w:val="en-US" w:eastAsia="zh-CN" w:bidi="ar-SA"/>
        </w:rPr>
        <w:t>150</w:t>
      </w:r>
      <w:r>
        <w:rPr>
          <w:rFonts w:ascii="仿宋" w:hAnsi="仿宋" w:eastAsia="仿宋" w:cs="仿宋"/>
          <w:i w:val="0"/>
          <w:caps w:val="0"/>
          <w:smallCaps w:val="0"/>
          <w:color w:val="auto"/>
          <w:spacing w:val="0"/>
          <w:sz w:val="32"/>
          <w:szCs w:val="32"/>
          <w:lang w:val="en-US" w:eastAsia="zh-CN"/>
        </w:rPr>
        <w:t>万元，</w:t>
      </w:r>
      <w:r>
        <w:rPr>
          <w:rFonts w:ascii="仿宋" w:hAnsi="仿宋" w:eastAsia="仿宋" w:cs="仿宋"/>
          <w:i w:val="0"/>
          <w:caps w:val="0"/>
          <w:smallCaps w:val="0"/>
          <w:color w:val="auto"/>
          <w:spacing w:val="0"/>
          <w:sz w:val="32"/>
          <w:szCs w:val="32"/>
        </w:rPr>
        <w:t>机关事业单位养老保险缴费</w:t>
      </w:r>
      <w:r>
        <w:rPr>
          <w:rFonts w:hint="eastAsia" w:ascii="仿宋" w:hAnsi="仿宋" w:eastAsia="仿宋" w:cs="仿宋"/>
          <w:i w:val="0"/>
          <w:caps w:val="0"/>
          <w:smallCaps w:val="0"/>
          <w:color w:val="auto"/>
          <w:spacing w:val="0"/>
          <w:kern w:val="0"/>
          <w:sz w:val="32"/>
          <w:szCs w:val="32"/>
          <w:lang w:val="en-US" w:eastAsia="zh-CN" w:bidi="ar-SA"/>
        </w:rPr>
        <w:t>931.91</w:t>
      </w:r>
      <w:r>
        <w:rPr>
          <w:rFonts w:ascii="仿宋" w:hAnsi="仿宋" w:eastAsia="仿宋" w:cs="仿宋"/>
          <w:i w:val="0"/>
          <w:caps w:val="0"/>
          <w:smallCaps w:val="0"/>
          <w:color w:val="auto"/>
          <w:spacing w:val="0"/>
          <w:sz w:val="32"/>
          <w:szCs w:val="32"/>
        </w:rPr>
        <w:t>万元，职工基本医疗保险缴费</w:t>
      </w:r>
      <w:r>
        <w:rPr>
          <w:rFonts w:hint="eastAsia" w:ascii="仿宋" w:hAnsi="仿宋" w:eastAsia="仿宋" w:cs="仿宋"/>
          <w:i w:val="0"/>
          <w:caps w:val="0"/>
          <w:smallCaps w:val="0"/>
          <w:color w:val="auto"/>
          <w:spacing w:val="0"/>
          <w:kern w:val="0"/>
          <w:sz w:val="32"/>
          <w:szCs w:val="32"/>
          <w:lang w:val="en-US" w:eastAsia="zh-CN" w:bidi="ar-SA"/>
        </w:rPr>
        <w:t>448.48</w:t>
      </w:r>
      <w:r>
        <w:rPr>
          <w:rFonts w:ascii="仿宋" w:hAnsi="仿宋" w:eastAsia="仿宋" w:cs="仿宋"/>
          <w:i w:val="0"/>
          <w:caps w:val="0"/>
          <w:smallCaps w:val="0"/>
          <w:color w:val="auto"/>
          <w:spacing w:val="0"/>
          <w:sz w:val="32"/>
          <w:szCs w:val="32"/>
        </w:rPr>
        <w:t>万元，其他社会保险缴费</w:t>
      </w:r>
      <w:r>
        <w:rPr>
          <w:rFonts w:hint="eastAsia" w:ascii="仿宋" w:hAnsi="仿宋" w:eastAsia="仿宋" w:cs="仿宋"/>
          <w:i w:val="0"/>
          <w:caps w:val="0"/>
          <w:smallCaps w:val="0"/>
          <w:color w:val="auto"/>
          <w:spacing w:val="0"/>
          <w:kern w:val="0"/>
          <w:sz w:val="32"/>
          <w:szCs w:val="32"/>
          <w:lang w:val="en-US" w:eastAsia="zh-CN" w:bidi="ar-SA"/>
        </w:rPr>
        <w:t>34.94</w:t>
      </w:r>
      <w:r>
        <w:rPr>
          <w:rFonts w:ascii="仿宋" w:hAnsi="仿宋" w:eastAsia="仿宋" w:cs="仿宋"/>
          <w:i w:val="0"/>
          <w:caps w:val="0"/>
          <w:smallCaps w:val="0"/>
          <w:color w:val="auto"/>
          <w:spacing w:val="0"/>
          <w:sz w:val="32"/>
          <w:szCs w:val="32"/>
        </w:rPr>
        <w:t>万元，住房公积金</w:t>
      </w:r>
      <w:r>
        <w:rPr>
          <w:rFonts w:hint="eastAsia" w:ascii="仿宋" w:hAnsi="仿宋" w:eastAsia="仿宋" w:cs="仿宋"/>
          <w:i w:val="0"/>
          <w:caps w:val="0"/>
          <w:smallCaps w:val="0"/>
          <w:color w:val="auto"/>
          <w:spacing w:val="0"/>
          <w:kern w:val="0"/>
          <w:sz w:val="32"/>
          <w:szCs w:val="32"/>
          <w:lang w:val="en-US" w:eastAsia="zh-CN" w:bidi="ar-SA"/>
        </w:rPr>
        <w:t>702.58</w:t>
      </w:r>
      <w:r>
        <w:rPr>
          <w:rFonts w:ascii="仿宋" w:hAnsi="仿宋" w:eastAsia="仿宋" w:cs="仿宋"/>
          <w:i w:val="0"/>
          <w:caps w:val="0"/>
          <w:smallCaps w:val="0"/>
          <w:color w:val="auto"/>
          <w:spacing w:val="0"/>
          <w:sz w:val="32"/>
          <w:szCs w:val="32"/>
        </w:rPr>
        <w:t>万元，</w:t>
      </w:r>
      <w:r>
        <w:rPr>
          <w:rFonts w:hint="eastAsia" w:ascii="仿宋" w:hAnsi="仿宋" w:eastAsia="仿宋" w:cs="仿宋"/>
          <w:i w:val="0"/>
          <w:caps w:val="0"/>
          <w:smallCaps w:val="0"/>
          <w:color w:val="auto"/>
          <w:spacing w:val="0"/>
          <w:sz w:val="32"/>
          <w:szCs w:val="32"/>
        </w:rPr>
        <w:t>医疗费54</w:t>
      </w:r>
      <w:r>
        <w:rPr>
          <w:rFonts w:ascii="仿宋" w:hAnsi="仿宋" w:eastAsia="仿宋" w:cs="仿宋"/>
          <w:i w:val="0"/>
          <w:caps w:val="0"/>
          <w:smallCaps w:val="0"/>
          <w:color w:val="auto"/>
          <w:spacing w:val="0"/>
          <w:sz w:val="32"/>
          <w:szCs w:val="32"/>
        </w:rPr>
        <w:t>万元，其他工资福利支出</w:t>
      </w:r>
      <w:r>
        <w:rPr>
          <w:rFonts w:hint="eastAsia" w:ascii="仿宋" w:hAnsi="仿宋" w:eastAsia="仿宋" w:cs="仿宋"/>
          <w:i w:val="0"/>
          <w:caps w:val="0"/>
          <w:smallCaps w:val="0"/>
          <w:color w:val="auto"/>
          <w:spacing w:val="0"/>
          <w:kern w:val="0"/>
          <w:sz w:val="32"/>
          <w:szCs w:val="32"/>
          <w:lang w:val="en-US" w:eastAsia="zh-CN" w:bidi="ar-SA"/>
        </w:rPr>
        <w:t>1297.51</w:t>
      </w:r>
      <w:r>
        <w:rPr>
          <w:rFonts w:ascii="仿宋" w:hAnsi="仿宋" w:eastAsia="仿宋" w:cs="仿宋"/>
          <w:i w:val="0"/>
          <w:caps w:val="0"/>
          <w:smallCaps w:val="0"/>
          <w:color w:val="auto"/>
          <w:spacing w:val="0"/>
          <w:sz w:val="32"/>
          <w:szCs w:val="32"/>
        </w:rPr>
        <w:t>万元</w:t>
      </w:r>
      <w:r>
        <w:rPr>
          <w:rFonts w:hint="eastAsia" w:ascii="仿宋" w:hAnsi="仿宋" w:eastAsia="仿宋" w:cs="仿宋"/>
          <w:i w:val="0"/>
          <w:caps w:val="0"/>
          <w:smallCaps w:val="0"/>
          <w:color w:val="auto"/>
          <w:spacing w:val="0"/>
          <w:sz w:val="32"/>
          <w:szCs w:val="32"/>
          <w:lang w:eastAsia="zh-CN"/>
        </w:rPr>
        <w:t>。</w:t>
      </w:r>
      <w:r>
        <w:rPr>
          <w:rFonts w:ascii="仿宋" w:hAnsi="仿宋" w:eastAsia="仿宋" w:cs="仿宋"/>
          <w:i w:val="0"/>
          <w:caps w:val="0"/>
          <w:smallCaps w:val="0"/>
          <w:color w:val="auto"/>
          <w:spacing w:val="0"/>
          <w:sz w:val="32"/>
          <w:szCs w:val="32"/>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hAnsi="仿宋" w:eastAsia="仿宋" w:cs="仿宋"/>
          <w:i w:val="0"/>
          <w:caps w:val="0"/>
          <w:smallCaps w:val="0"/>
          <w:color w:val="auto"/>
          <w:spacing w:val="0"/>
          <w:sz w:val="32"/>
          <w:szCs w:val="32"/>
          <w:lang w:eastAsia="zh-CN"/>
        </w:rPr>
      </w:pPr>
      <w:r>
        <w:rPr>
          <w:rFonts w:ascii="仿宋" w:hAnsi="仿宋" w:eastAsia="仿宋" w:cs="仿宋"/>
          <w:i w:val="0"/>
          <w:caps w:val="0"/>
          <w:smallCaps w:val="0"/>
          <w:color w:val="auto"/>
          <w:spacing w:val="0"/>
          <w:sz w:val="32"/>
          <w:szCs w:val="32"/>
        </w:rPr>
        <w:t>商品和服务支出</w:t>
      </w:r>
      <w:r>
        <w:rPr>
          <w:rFonts w:hint="eastAsia" w:ascii="仿宋" w:hAnsi="仿宋" w:eastAsia="仿宋" w:cs="仿宋"/>
          <w:i w:val="0"/>
          <w:caps w:val="0"/>
          <w:smallCaps w:val="0"/>
          <w:color w:val="auto"/>
          <w:spacing w:val="0"/>
          <w:kern w:val="0"/>
          <w:sz w:val="32"/>
          <w:szCs w:val="32"/>
          <w:lang w:val="en-US" w:eastAsia="zh-CN" w:bidi="ar-SA"/>
        </w:rPr>
        <w:t>2029.89</w:t>
      </w:r>
      <w:r>
        <w:rPr>
          <w:rFonts w:ascii="仿宋" w:hAnsi="仿宋" w:eastAsia="仿宋" w:cs="仿宋"/>
          <w:i w:val="0"/>
          <w:caps w:val="0"/>
          <w:smallCaps w:val="0"/>
          <w:color w:val="auto"/>
          <w:spacing w:val="0"/>
          <w:sz w:val="32"/>
          <w:szCs w:val="32"/>
        </w:rPr>
        <w:t>万元，</w:t>
      </w:r>
      <w:r>
        <w:rPr>
          <w:rFonts w:ascii="仿宋" w:hAnsi="仿宋" w:eastAsia="仿宋" w:cs="仿宋"/>
          <w:i w:val="0"/>
          <w:caps w:val="0"/>
          <w:smallCaps w:val="0"/>
          <w:color w:val="auto"/>
          <w:spacing w:val="0"/>
          <w:sz w:val="32"/>
          <w:szCs w:val="32"/>
          <w:lang w:eastAsia="zh-CN"/>
        </w:rPr>
        <w:t>主要包括：办公费</w:t>
      </w:r>
      <w:r>
        <w:rPr>
          <w:rFonts w:hint="eastAsia" w:ascii="仿宋" w:hAnsi="仿宋" w:eastAsia="仿宋" w:cs="仿宋"/>
          <w:i w:val="0"/>
          <w:caps w:val="0"/>
          <w:smallCaps w:val="0"/>
          <w:color w:val="auto"/>
          <w:spacing w:val="0"/>
          <w:kern w:val="0"/>
          <w:sz w:val="32"/>
          <w:szCs w:val="32"/>
          <w:lang w:val="en-US" w:eastAsia="zh-CN" w:bidi="ar-SA"/>
        </w:rPr>
        <w:t>684.86</w:t>
      </w:r>
      <w:r>
        <w:rPr>
          <w:rFonts w:ascii="仿宋" w:hAnsi="仿宋" w:eastAsia="仿宋" w:cs="仿宋"/>
          <w:i w:val="0"/>
          <w:caps w:val="0"/>
          <w:smallCaps w:val="0"/>
          <w:color w:val="auto"/>
          <w:spacing w:val="0"/>
          <w:sz w:val="32"/>
          <w:szCs w:val="32"/>
          <w:lang w:val="en-US" w:eastAsia="zh-CN"/>
        </w:rPr>
        <w:t>万元，印刷费</w:t>
      </w:r>
      <w:r>
        <w:rPr>
          <w:rFonts w:hint="eastAsia" w:ascii="仿宋" w:hAnsi="仿宋" w:eastAsia="仿宋" w:cs="仿宋"/>
          <w:i w:val="0"/>
          <w:caps w:val="0"/>
          <w:smallCaps w:val="0"/>
          <w:color w:val="auto"/>
          <w:spacing w:val="0"/>
          <w:kern w:val="0"/>
          <w:sz w:val="32"/>
          <w:szCs w:val="32"/>
          <w:lang w:val="en-US" w:eastAsia="zh-CN" w:bidi="ar-SA"/>
        </w:rPr>
        <w:t>160</w:t>
      </w:r>
      <w:r>
        <w:rPr>
          <w:rFonts w:ascii="仿宋" w:hAnsi="仿宋" w:eastAsia="仿宋" w:cs="仿宋"/>
          <w:i w:val="0"/>
          <w:caps w:val="0"/>
          <w:smallCaps w:val="0"/>
          <w:color w:val="auto"/>
          <w:spacing w:val="0"/>
          <w:sz w:val="32"/>
          <w:szCs w:val="32"/>
          <w:lang w:val="en-US" w:eastAsia="zh-CN"/>
        </w:rPr>
        <w:t>万元，</w:t>
      </w:r>
      <w:r>
        <w:rPr>
          <w:rFonts w:hint="eastAsia" w:ascii="仿宋" w:hAnsi="仿宋" w:eastAsia="仿宋" w:cs="仿宋"/>
          <w:i w:val="0"/>
          <w:caps w:val="0"/>
          <w:smallCaps w:val="0"/>
          <w:color w:val="auto"/>
          <w:spacing w:val="0"/>
          <w:sz w:val="32"/>
          <w:szCs w:val="32"/>
          <w:lang w:val="en-US" w:eastAsia="zh-CN"/>
        </w:rPr>
        <w:t>水费20万元</w:t>
      </w:r>
      <w:r>
        <w:rPr>
          <w:rFonts w:ascii="仿宋" w:hAnsi="仿宋" w:eastAsia="仿宋" w:cs="仿宋"/>
          <w:i w:val="0"/>
          <w:caps w:val="0"/>
          <w:smallCaps w:val="0"/>
          <w:color w:val="auto"/>
          <w:spacing w:val="0"/>
          <w:sz w:val="32"/>
          <w:szCs w:val="32"/>
          <w:lang w:val="en-US" w:eastAsia="zh-CN"/>
        </w:rPr>
        <w:t>，</w:t>
      </w:r>
      <w:r>
        <w:rPr>
          <w:rFonts w:hint="eastAsia" w:ascii="仿宋" w:hAnsi="仿宋" w:eastAsia="仿宋" w:cs="仿宋"/>
          <w:i w:val="0"/>
          <w:caps w:val="0"/>
          <w:smallCaps w:val="0"/>
          <w:color w:val="auto"/>
          <w:spacing w:val="0"/>
          <w:sz w:val="32"/>
          <w:szCs w:val="32"/>
          <w:lang w:val="en-US" w:eastAsia="zh-CN"/>
        </w:rPr>
        <w:t>电费70万元，</w:t>
      </w:r>
      <w:r>
        <w:rPr>
          <w:rFonts w:ascii="仿宋" w:hAnsi="仿宋" w:eastAsia="仿宋" w:cs="仿宋"/>
          <w:i w:val="0"/>
          <w:caps w:val="0"/>
          <w:smallCaps w:val="0"/>
          <w:color w:val="auto"/>
          <w:spacing w:val="0"/>
          <w:sz w:val="32"/>
          <w:szCs w:val="32"/>
          <w:lang w:val="en-US" w:eastAsia="zh-CN"/>
        </w:rPr>
        <w:t>取暖费</w:t>
      </w:r>
      <w:r>
        <w:rPr>
          <w:rFonts w:hint="eastAsia" w:ascii="仿宋" w:hAnsi="仿宋" w:eastAsia="仿宋" w:cs="仿宋"/>
          <w:i w:val="0"/>
          <w:caps w:val="0"/>
          <w:smallCaps w:val="0"/>
          <w:color w:val="auto"/>
          <w:spacing w:val="0"/>
          <w:kern w:val="0"/>
          <w:sz w:val="32"/>
          <w:szCs w:val="32"/>
          <w:lang w:val="en-US" w:eastAsia="zh-CN" w:bidi="ar-SA"/>
        </w:rPr>
        <w:t>160</w:t>
      </w:r>
      <w:r>
        <w:rPr>
          <w:rFonts w:ascii="仿宋" w:hAnsi="仿宋" w:eastAsia="仿宋" w:cs="仿宋"/>
          <w:i w:val="0"/>
          <w:caps w:val="0"/>
          <w:smallCaps w:val="0"/>
          <w:color w:val="auto"/>
          <w:spacing w:val="0"/>
          <w:sz w:val="32"/>
          <w:szCs w:val="32"/>
          <w:lang w:val="en-US" w:eastAsia="zh-CN"/>
        </w:rPr>
        <w:t>万元，差旅费</w:t>
      </w:r>
      <w:r>
        <w:rPr>
          <w:rFonts w:hint="eastAsia" w:ascii="仿宋" w:hAnsi="仿宋" w:eastAsia="仿宋" w:cs="仿宋"/>
          <w:i w:val="0"/>
          <w:caps w:val="0"/>
          <w:smallCaps w:val="0"/>
          <w:color w:val="auto"/>
          <w:spacing w:val="0"/>
          <w:sz w:val="32"/>
          <w:szCs w:val="32"/>
          <w:lang w:val="en-US" w:eastAsia="zh-CN"/>
        </w:rPr>
        <w:t>50</w:t>
      </w:r>
      <w:r>
        <w:rPr>
          <w:rFonts w:ascii="仿宋" w:hAnsi="仿宋" w:eastAsia="仿宋" w:cs="仿宋"/>
          <w:i w:val="0"/>
          <w:caps w:val="0"/>
          <w:smallCaps w:val="0"/>
          <w:color w:val="auto"/>
          <w:spacing w:val="0"/>
          <w:sz w:val="32"/>
          <w:szCs w:val="32"/>
          <w:lang w:val="en-US" w:eastAsia="zh-CN"/>
        </w:rPr>
        <w:t>万元，维修（护）费</w:t>
      </w:r>
      <w:r>
        <w:rPr>
          <w:rFonts w:hint="eastAsia" w:ascii="仿宋" w:hAnsi="仿宋" w:eastAsia="仿宋" w:cs="仿宋"/>
          <w:i w:val="0"/>
          <w:caps w:val="0"/>
          <w:smallCaps w:val="0"/>
          <w:color w:val="auto"/>
          <w:spacing w:val="0"/>
          <w:kern w:val="0"/>
          <w:sz w:val="32"/>
          <w:szCs w:val="32"/>
          <w:lang w:val="en-US" w:eastAsia="zh-CN" w:bidi="ar-SA"/>
        </w:rPr>
        <w:t>563.96</w:t>
      </w:r>
      <w:r>
        <w:rPr>
          <w:rFonts w:ascii="仿宋" w:hAnsi="仿宋" w:eastAsia="仿宋" w:cs="仿宋"/>
          <w:i w:val="0"/>
          <w:caps w:val="0"/>
          <w:smallCaps w:val="0"/>
          <w:color w:val="auto"/>
          <w:spacing w:val="0"/>
          <w:sz w:val="32"/>
          <w:szCs w:val="32"/>
          <w:lang w:val="en-US" w:eastAsia="zh-CN"/>
        </w:rPr>
        <w:t>万元，</w:t>
      </w:r>
      <w:r>
        <w:rPr>
          <w:rFonts w:hint="eastAsia" w:ascii="仿宋" w:hAnsi="仿宋" w:eastAsia="仿宋" w:cs="仿宋"/>
          <w:i w:val="0"/>
          <w:caps w:val="0"/>
          <w:smallCaps w:val="0"/>
          <w:color w:val="auto"/>
          <w:spacing w:val="0"/>
          <w:sz w:val="32"/>
          <w:szCs w:val="32"/>
          <w:lang w:val="en-US" w:eastAsia="zh-CN"/>
        </w:rPr>
        <w:t>培训费10万元，公务接待费1万元，专用材料费2万元，</w:t>
      </w:r>
      <w:r>
        <w:rPr>
          <w:rFonts w:ascii="仿宋" w:hAnsi="仿宋" w:eastAsia="仿宋" w:cs="仿宋"/>
          <w:i w:val="0"/>
          <w:caps w:val="0"/>
          <w:smallCaps w:val="0"/>
          <w:color w:val="auto"/>
          <w:spacing w:val="0"/>
          <w:sz w:val="32"/>
          <w:szCs w:val="32"/>
          <w:lang w:val="en-US" w:eastAsia="zh-CN"/>
        </w:rPr>
        <w:t>工会经费</w:t>
      </w:r>
      <w:r>
        <w:rPr>
          <w:rFonts w:hint="eastAsia" w:ascii="仿宋" w:hAnsi="仿宋" w:eastAsia="仿宋" w:cs="仿宋"/>
          <w:i w:val="0"/>
          <w:caps w:val="0"/>
          <w:smallCaps w:val="0"/>
          <w:color w:val="auto"/>
          <w:spacing w:val="0"/>
          <w:kern w:val="0"/>
          <w:sz w:val="32"/>
          <w:szCs w:val="32"/>
          <w:lang w:val="en-US" w:eastAsia="zh-CN" w:bidi="ar-SA"/>
        </w:rPr>
        <w:t>121.8</w:t>
      </w:r>
      <w:r>
        <w:rPr>
          <w:rFonts w:ascii="仿宋" w:hAnsi="仿宋" w:eastAsia="仿宋" w:cs="仿宋"/>
          <w:i w:val="0"/>
          <w:caps w:val="0"/>
          <w:smallCaps w:val="0"/>
          <w:color w:val="auto"/>
          <w:spacing w:val="0"/>
          <w:sz w:val="32"/>
          <w:szCs w:val="32"/>
          <w:lang w:val="en-US" w:eastAsia="zh-CN"/>
        </w:rPr>
        <w:t>万元，</w:t>
      </w:r>
      <w:r>
        <w:rPr>
          <w:rFonts w:hint="eastAsia" w:ascii="仿宋" w:hAnsi="仿宋" w:eastAsia="仿宋" w:cs="仿宋"/>
          <w:i w:val="0"/>
          <w:caps w:val="0"/>
          <w:smallCaps w:val="0"/>
          <w:color w:val="auto"/>
          <w:spacing w:val="0"/>
          <w:sz w:val="32"/>
          <w:szCs w:val="32"/>
          <w:lang w:val="en-US" w:eastAsia="zh-CN"/>
        </w:rPr>
        <w:t>公务用车运行维护费22.01万元，</w:t>
      </w:r>
      <w:r>
        <w:rPr>
          <w:rFonts w:ascii="仿宋" w:hAnsi="仿宋" w:eastAsia="仿宋" w:cs="仿宋"/>
          <w:i w:val="0"/>
          <w:caps w:val="0"/>
          <w:smallCaps w:val="0"/>
          <w:color w:val="auto"/>
          <w:spacing w:val="0"/>
          <w:sz w:val="32"/>
          <w:szCs w:val="32"/>
        </w:rPr>
        <w:t>其他商品和服务支出</w:t>
      </w:r>
      <w:r>
        <w:rPr>
          <w:rFonts w:hint="eastAsia" w:ascii="仿宋" w:hAnsi="仿宋" w:eastAsia="仿宋" w:cs="仿宋"/>
          <w:i w:val="0"/>
          <w:caps w:val="0"/>
          <w:smallCaps w:val="0"/>
          <w:color w:val="auto"/>
          <w:spacing w:val="0"/>
          <w:kern w:val="0"/>
          <w:sz w:val="32"/>
          <w:szCs w:val="32"/>
          <w:lang w:val="en-US" w:eastAsia="zh-CN" w:bidi="ar-SA"/>
        </w:rPr>
        <w:t>164.26</w:t>
      </w:r>
      <w:r>
        <w:rPr>
          <w:rFonts w:ascii="仿宋" w:hAnsi="仿宋" w:eastAsia="仿宋" w:cs="仿宋"/>
          <w:i w:val="0"/>
          <w:caps w:val="0"/>
          <w:smallCaps w:val="0"/>
          <w:color w:val="auto"/>
          <w:spacing w:val="0"/>
          <w:sz w:val="32"/>
          <w:szCs w:val="32"/>
        </w:rPr>
        <w:t>万元</w:t>
      </w:r>
      <w:r>
        <w:rPr>
          <w:rFonts w:ascii="仿宋" w:hAnsi="仿宋" w:eastAsia="仿宋" w:cs="仿宋"/>
          <w:i w:val="0"/>
          <w:caps w:val="0"/>
          <w:smallCaps w:val="0"/>
          <w:color w:val="auto"/>
          <w:spacing w:val="0"/>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hAnsi="仿宋" w:eastAsia="仿宋" w:cs="仿宋"/>
          <w:i w:val="0"/>
          <w:caps w:val="0"/>
          <w:smallCaps w:val="0"/>
          <w:color w:val="auto"/>
          <w:spacing w:val="0"/>
          <w:sz w:val="32"/>
          <w:szCs w:val="32"/>
          <w:lang w:eastAsia="zh-CN"/>
        </w:rPr>
      </w:pPr>
      <w:r>
        <w:rPr>
          <w:rFonts w:ascii="仿宋" w:hAnsi="仿宋" w:eastAsia="仿宋" w:cs="仿宋"/>
          <w:i w:val="0"/>
          <w:caps w:val="0"/>
          <w:smallCaps w:val="0"/>
          <w:color w:val="auto"/>
          <w:spacing w:val="0"/>
          <w:sz w:val="32"/>
          <w:szCs w:val="32"/>
        </w:rPr>
        <w:t>对个人家庭补助支出</w:t>
      </w:r>
      <w:r>
        <w:rPr>
          <w:rFonts w:hint="eastAsia" w:ascii="仿宋" w:hAnsi="仿宋" w:eastAsia="仿宋" w:cs="仿宋"/>
          <w:i w:val="0"/>
          <w:caps w:val="0"/>
          <w:smallCaps w:val="0"/>
          <w:color w:val="auto"/>
          <w:spacing w:val="0"/>
          <w:sz w:val="32"/>
          <w:szCs w:val="32"/>
          <w:lang w:val="en-US" w:eastAsia="zh-CN"/>
        </w:rPr>
        <w:t>1750.84</w:t>
      </w:r>
      <w:r>
        <w:rPr>
          <w:rFonts w:ascii="仿宋" w:hAnsi="仿宋" w:eastAsia="仿宋" w:cs="仿宋"/>
          <w:i w:val="0"/>
          <w:caps w:val="0"/>
          <w:smallCaps w:val="0"/>
          <w:color w:val="auto"/>
          <w:spacing w:val="0"/>
          <w:sz w:val="32"/>
          <w:szCs w:val="32"/>
        </w:rPr>
        <w:t>万元（</w:t>
      </w:r>
      <w:r>
        <w:rPr>
          <w:rFonts w:hint="eastAsia" w:ascii="仿宋" w:hAnsi="仿宋" w:eastAsia="仿宋" w:cs="仿宋"/>
          <w:i w:val="0"/>
          <w:caps w:val="0"/>
          <w:smallCaps w:val="0"/>
          <w:color w:val="auto"/>
          <w:spacing w:val="0"/>
          <w:sz w:val="32"/>
          <w:szCs w:val="32"/>
        </w:rPr>
        <w:t>生活补助9.15</w:t>
      </w:r>
      <w:r>
        <w:rPr>
          <w:rFonts w:hint="eastAsia" w:ascii="仿宋" w:hAnsi="仿宋" w:eastAsia="仿宋" w:cs="仿宋"/>
          <w:i w:val="0"/>
          <w:caps w:val="0"/>
          <w:smallCaps w:val="0"/>
          <w:color w:val="auto"/>
          <w:spacing w:val="0"/>
          <w:sz w:val="32"/>
          <w:szCs w:val="32"/>
          <w:lang w:val="en-US" w:eastAsia="zh-CN"/>
        </w:rPr>
        <w:t>万元，</w:t>
      </w:r>
      <w:r>
        <w:rPr>
          <w:rFonts w:ascii="仿宋" w:hAnsi="仿宋" w:eastAsia="仿宋" w:cs="仿宋"/>
          <w:i w:val="0"/>
          <w:caps w:val="0"/>
          <w:smallCaps w:val="0"/>
          <w:color w:val="auto"/>
          <w:spacing w:val="0"/>
          <w:sz w:val="32"/>
          <w:szCs w:val="32"/>
          <w:lang w:eastAsia="zh-CN"/>
        </w:rPr>
        <w:t>退休人员护工费</w:t>
      </w:r>
      <w:r>
        <w:rPr>
          <w:rFonts w:ascii="仿宋" w:hAnsi="仿宋" w:eastAsia="仿宋" w:cs="仿宋"/>
          <w:i w:val="0"/>
          <w:caps w:val="0"/>
          <w:smallCaps w:val="0"/>
          <w:color w:val="auto"/>
          <w:spacing w:val="0"/>
          <w:kern w:val="0"/>
          <w:sz w:val="32"/>
          <w:szCs w:val="32"/>
          <w:lang w:val="en-US" w:eastAsia="zh-CN" w:bidi="ar-SA"/>
        </w:rPr>
        <w:t>3.</w:t>
      </w:r>
      <w:r>
        <w:rPr>
          <w:rFonts w:hint="eastAsia" w:ascii="仿宋" w:hAnsi="仿宋" w:eastAsia="仿宋" w:cs="仿宋"/>
          <w:i w:val="0"/>
          <w:caps w:val="0"/>
          <w:smallCaps w:val="0"/>
          <w:color w:val="auto"/>
          <w:spacing w:val="0"/>
          <w:kern w:val="0"/>
          <w:sz w:val="32"/>
          <w:szCs w:val="32"/>
          <w:lang w:val="en-US" w:eastAsia="zh-CN" w:bidi="ar-SA"/>
        </w:rPr>
        <w:t>5</w:t>
      </w:r>
      <w:r>
        <w:rPr>
          <w:rFonts w:ascii="仿宋" w:hAnsi="仿宋" w:eastAsia="仿宋" w:cs="仿宋"/>
          <w:i w:val="0"/>
          <w:caps w:val="0"/>
          <w:smallCaps w:val="0"/>
          <w:color w:val="auto"/>
          <w:spacing w:val="0"/>
          <w:sz w:val="32"/>
          <w:szCs w:val="32"/>
          <w:lang w:val="en-US" w:eastAsia="zh-CN"/>
        </w:rPr>
        <w:t>万元，</w:t>
      </w:r>
      <w:r>
        <w:rPr>
          <w:rFonts w:ascii="仿宋" w:hAnsi="仿宋" w:eastAsia="仿宋" w:cs="仿宋"/>
          <w:i w:val="0"/>
          <w:caps w:val="0"/>
          <w:smallCaps w:val="0"/>
          <w:color w:val="auto"/>
          <w:spacing w:val="0"/>
          <w:sz w:val="32"/>
          <w:szCs w:val="32"/>
        </w:rPr>
        <w:t>助学金</w:t>
      </w:r>
      <w:r>
        <w:rPr>
          <w:rFonts w:hint="eastAsia" w:ascii="仿宋" w:hAnsi="仿宋" w:eastAsia="仿宋" w:cs="仿宋"/>
          <w:i w:val="0"/>
          <w:caps w:val="0"/>
          <w:smallCaps w:val="0"/>
          <w:color w:val="auto"/>
          <w:spacing w:val="0"/>
          <w:kern w:val="0"/>
          <w:sz w:val="32"/>
          <w:szCs w:val="32"/>
          <w:lang w:val="en-US" w:eastAsia="zh-CN" w:bidi="ar-SA"/>
        </w:rPr>
        <w:t>1385.29</w:t>
      </w:r>
      <w:r>
        <w:rPr>
          <w:rFonts w:ascii="仿宋" w:hAnsi="仿宋" w:eastAsia="仿宋" w:cs="仿宋"/>
          <w:i w:val="0"/>
          <w:caps w:val="0"/>
          <w:smallCaps w:val="0"/>
          <w:color w:val="auto"/>
          <w:spacing w:val="0"/>
          <w:sz w:val="32"/>
          <w:szCs w:val="32"/>
        </w:rPr>
        <w:t>万元，</w:t>
      </w:r>
      <w:r>
        <w:rPr>
          <w:rFonts w:hint="eastAsia" w:ascii="仿宋" w:hAnsi="仿宋" w:eastAsia="仿宋" w:cs="仿宋"/>
          <w:i w:val="0"/>
          <w:caps w:val="0"/>
          <w:smallCaps w:val="0"/>
          <w:color w:val="auto"/>
          <w:spacing w:val="0"/>
          <w:sz w:val="32"/>
          <w:szCs w:val="32"/>
          <w:lang w:val="en-US" w:eastAsia="zh-CN"/>
        </w:rPr>
        <w:t>其他对个人和家庭的补助</w:t>
      </w:r>
      <w:r>
        <w:rPr>
          <w:rFonts w:hint="eastAsia" w:ascii="仿宋" w:hAnsi="仿宋" w:eastAsia="仿宋" w:cs="仿宋"/>
          <w:i w:val="0"/>
          <w:caps w:val="0"/>
          <w:smallCaps w:val="0"/>
          <w:color w:val="auto"/>
          <w:spacing w:val="0"/>
          <w:kern w:val="0"/>
          <w:sz w:val="32"/>
          <w:szCs w:val="32"/>
          <w:lang w:val="en-US" w:eastAsia="zh-CN" w:bidi="ar-SA"/>
        </w:rPr>
        <w:t>352.91</w:t>
      </w:r>
      <w:r>
        <w:rPr>
          <w:rFonts w:ascii="仿宋" w:hAnsi="仿宋" w:eastAsia="仿宋" w:cs="仿宋"/>
          <w:i w:val="0"/>
          <w:caps w:val="0"/>
          <w:smallCaps w:val="0"/>
          <w:color w:val="auto"/>
          <w:spacing w:val="0"/>
          <w:sz w:val="32"/>
          <w:szCs w:val="32"/>
          <w:lang w:val="en-US" w:eastAsia="zh-CN"/>
        </w:rPr>
        <w:t>万元</w:t>
      </w:r>
      <w:r>
        <w:rPr>
          <w:rFonts w:ascii="仿宋" w:hAnsi="仿宋" w:eastAsia="仿宋" w:cs="仿宋"/>
          <w:i w:val="0"/>
          <w:caps w:val="0"/>
          <w:smallCaps w:val="0"/>
          <w:color w:val="auto"/>
          <w:spacing w:val="0"/>
          <w:sz w:val="32"/>
          <w:szCs w:val="32"/>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黑体" w:hAnsi="黑体" w:eastAsia="黑体" w:cs="黑体"/>
          <w:i w:val="0"/>
          <w:caps w:val="0"/>
          <w:smallCaps w:val="0"/>
          <w:color w:val="auto"/>
          <w:spacing w:val="0"/>
          <w:sz w:val="32"/>
          <w:szCs w:val="32"/>
        </w:rPr>
      </w:pPr>
      <w:r>
        <w:rPr>
          <w:rFonts w:ascii="黑体" w:hAnsi="黑体" w:eastAsia="黑体" w:cs="黑体"/>
          <w:i w:val="0"/>
          <w:caps w:val="0"/>
          <w:smallCaps w:val="0"/>
          <w:color w:val="auto"/>
          <w:spacing w:val="0"/>
          <w:sz w:val="32"/>
          <w:szCs w:val="32"/>
          <w:lang w:eastAsia="zh-CN"/>
        </w:rPr>
        <w:t>七</w:t>
      </w:r>
      <w:r>
        <w:rPr>
          <w:rFonts w:ascii="黑体" w:hAnsi="黑体" w:eastAsia="黑体" w:cs="黑体"/>
          <w:i w:val="0"/>
          <w:caps w:val="0"/>
          <w:smallCaps w:val="0"/>
          <w:color w:val="auto"/>
          <w:spacing w:val="0"/>
          <w:sz w:val="32"/>
          <w:szCs w:val="32"/>
        </w:rPr>
        <w:t>、</w:t>
      </w:r>
      <w:r>
        <w:rPr>
          <w:rFonts w:hint="eastAsia" w:ascii="黑体" w:hAnsi="黑体" w:eastAsia="黑体" w:cs="黑体"/>
          <w:i w:val="0"/>
          <w:caps w:val="0"/>
          <w:smallCaps w:val="0"/>
          <w:color w:val="auto"/>
          <w:spacing w:val="0"/>
          <w:sz w:val="32"/>
          <w:szCs w:val="32"/>
          <w:lang w:eastAsia="zh-CN"/>
        </w:rPr>
        <w:t>2025年</w:t>
      </w:r>
      <w:r>
        <w:rPr>
          <w:rFonts w:ascii="黑体" w:hAnsi="黑体" w:eastAsia="黑体" w:cs="黑体"/>
          <w:i w:val="0"/>
          <w:caps w:val="0"/>
          <w:smallCaps w:val="0"/>
          <w:color w:val="auto"/>
          <w:spacing w:val="0"/>
          <w:sz w:val="32"/>
          <w:szCs w:val="32"/>
        </w:rPr>
        <w:t>度一般公共预算“三公”经费预算情况说明。</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525" w:right="0" w:firstLine="640" w:firstLineChars="200"/>
        <w:jc w:val="left"/>
        <w:textAlignment w:val="auto"/>
        <w:rPr>
          <w:rFonts w:hint="eastAsia" w:ascii="仿宋" w:hAnsi="仿宋" w:eastAsia="仿宋" w:cs="仿宋"/>
          <w:i w:val="0"/>
          <w:caps w:val="0"/>
          <w:smallCaps w:val="0"/>
          <w:color w:val="FF0000"/>
          <w:spacing w:val="0"/>
          <w:sz w:val="32"/>
          <w:szCs w:val="32"/>
          <w:lang w:val="en-US" w:eastAsia="zh-CN"/>
        </w:rPr>
      </w:pPr>
      <w:r>
        <w:rPr>
          <w:rFonts w:ascii="仿宋" w:hAnsi="仿宋" w:eastAsia="仿宋" w:cs="仿宋"/>
          <w:i w:val="0"/>
          <w:caps w:val="0"/>
          <w:smallCaps w:val="0"/>
          <w:color w:val="auto"/>
          <w:spacing w:val="0"/>
          <w:sz w:val="32"/>
          <w:szCs w:val="32"/>
        </w:rPr>
        <w:t>现我</w:t>
      </w:r>
      <w:r>
        <w:rPr>
          <w:rFonts w:hint="eastAsia" w:ascii="仿宋" w:hAnsi="仿宋" w:eastAsia="仿宋" w:cs="仿宋"/>
          <w:i w:val="0"/>
          <w:caps w:val="0"/>
          <w:smallCaps w:val="0"/>
          <w:color w:val="auto"/>
          <w:spacing w:val="0"/>
          <w:sz w:val="32"/>
          <w:szCs w:val="32"/>
          <w:lang w:val="en-US" w:eastAsia="zh-CN"/>
        </w:rPr>
        <w:t>校</w:t>
      </w:r>
      <w:r>
        <w:rPr>
          <w:rFonts w:ascii="仿宋" w:hAnsi="仿宋" w:eastAsia="仿宋" w:cs="仿宋"/>
          <w:i w:val="0"/>
          <w:caps w:val="0"/>
          <w:smallCaps w:val="0"/>
          <w:color w:val="auto"/>
          <w:spacing w:val="0"/>
          <w:sz w:val="32"/>
          <w:szCs w:val="32"/>
        </w:rPr>
        <w:t>公务用车实有数为</w:t>
      </w:r>
      <w:r>
        <w:rPr>
          <w:rFonts w:hint="eastAsia" w:ascii="仿宋" w:hAnsi="仿宋" w:eastAsia="仿宋" w:cs="仿宋"/>
          <w:i w:val="0"/>
          <w:caps w:val="0"/>
          <w:smallCaps w:val="0"/>
          <w:color w:val="auto"/>
          <w:spacing w:val="0"/>
          <w:sz w:val="32"/>
          <w:szCs w:val="32"/>
          <w:lang w:val="en-US" w:eastAsia="zh-CN"/>
        </w:rPr>
        <w:t>3</w:t>
      </w:r>
      <w:r>
        <w:rPr>
          <w:rFonts w:ascii="仿宋" w:hAnsi="仿宋" w:eastAsia="仿宋" w:cs="仿宋"/>
          <w:i w:val="0"/>
          <w:caps w:val="0"/>
          <w:smallCaps w:val="0"/>
          <w:color w:val="auto"/>
          <w:spacing w:val="0"/>
          <w:sz w:val="32"/>
          <w:szCs w:val="32"/>
        </w:rPr>
        <w:t>辆</w:t>
      </w:r>
      <w:r>
        <w:rPr>
          <w:rFonts w:hint="eastAsia" w:ascii="仿宋" w:hAnsi="仿宋" w:eastAsia="仿宋" w:cs="仿宋"/>
          <w:i w:val="0"/>
          <w:caps w:val="0"/>
          <w:smallCaps w:val="0"/>
          <w:color w:val="auto"/>
          <w:spacing w:val="0"/>
          <w:sz w:val="32"/>
          <w:szCs w:val="32"/>
          <w:lang w:eastAsia="zh-CN"/>
        </w:rPr>
        <w:t>，</w:t>
      </w:r>
      <w:r>
        <w:rPr>
          <w:rFonts w:hint="eastAsia" w:ascii="仿宋" w:hAnsi="仿宋" w:eastAsia="仿宋" w:cs="仿宋"/>
          <w:i w:val="0"/>
          <w:caps w:val="0"/>
          <w:smallCaps w:val="0"/>
          <w:color w:val="auto"/>
          <w:spacing w:val="0"/>
          <w:sz w:val="32"/>
          <w:szCs w:val="32"/>
          <w:lang w:val="en-US" w:eastAsia="zh-CN"/>
        </w:rPr>
        <w:t>驾校教练车8辆；物理教学车及汽修汽车等18辆。</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微软雅黑" w:hAnsi="微软雅黑" w:eastAsia="微软雅黑" w:cs="微软雅黑"/>
          <w:i w:val="0"/>
          <w:caps w:val="0"/>
          <w:smallCaps w:val="0"/>
          <w:color w:val="auto"/>
          <w:spacing w:val="0"/>
          <w:sz w:val="25"/>
          <w:szCs w:val="25"/>
        </w:rPr>
      </w:pPr>
      <w:r>
        <w:rPr>
          <w:rFonts w:ascii="黑体" w:hAnsi="黑体" w:eastAsia="黑体" w:cs="黑体"/>
          <w:i w:val="0"/>
          <w:caps w:val="0"/>
          <w:smallCaps w:val="0"/>
          <w:color w:val="auto"/>
          <w:spacing w:val="0"/>
          <w:sz w:val="32"/>
          <w:szCs w:val="32"/>
          <w:lang w:eastAsia="zh-CN"/>
        </w:rPr>
        <w:t>八</w:t>
      </w:r>
      <w:r>
        <w:rPr>
          <w:rFonts w:ascii="黑体" w:hAnsi="黑体" w:eastAsia="黑体" w:cs="黑体"/>
          <w:i w:val="0"/>
          <w:caps w:val="0"/>
          <w:smallCaps w:val="0"/>
          <w:color w:val="auto"/>
          <w:spacing w:val="0"/>
          <w:sz w:val="32"/>
          <w:szCs w:val="32"/>
        </w:rPr>
        <w:t>、</w:t>
      </w:r>
      <w:r>
        <w:rPr>
          <w:rFonts w:hint="eastAsia" w:ascii="黑体" w:hAnsi="黑体" w:eastAsia="黑体" w:cs="黑体"/>
          <w:i w:val="0"/>
          <w:caps w:val="0"/>
          <w:smallCaps w:val="0"/>
          <w:color w:val="auto"/>
          <w:spacing w:val="0"/>
          <w:sz w:val="32"/>
          <w:szCs w:val="32"/>
          <w:lang w:eastAsia="zh-CN"/>
        </w:rPr>
        <w:t>2025年</w:t>
      </w:r>
      <w:r>
        <w:rPr>
          <w:rFonts w:ascii="黑体" w:hAnsi="黑体" w:eastAsia="黑体" w:cs="黑体"/>
          <w:i w:val="0"/>
          <w:caps w:val="0"/>
          <w:smallCaps w:val="0"/>
          <w:color w:val="auto"/>
          <w:spacing w:val="0"/>
          <w:sz w:val="32"/>
          <w:szCs w:val="32"/>
        </w:rPr>
        <w:t>度政府性基金预算支出情况说明</w:t>
      </w:r>
      <w:r>
        <w:rPr>
          <w:rFonts w:ascii="微软雅黑" w:hAnsi="微软雅黑" w:eastAsia="微软雅黑" w:cs="微软雅黑"/>
          <w:i w:val="0"/>
          <w:caps w:val="0"/>
          <w:smallCaps w:val="0"/>
          <w:color w:val="auto"/>
          <w:spacing w:val="0"/>
          <w:sz w:val="25"/>
          <w:szCs w:val="25"/>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ascii="仿宋" w:hAnsi="仿宋" w:eastAsia="仿宋" w:cs="仿宋"/>
          <w:i w:val="0"/>
          <w:caps w:val="0"/>
          <w:smallCaps w:val="0"/>
          <w:color w:val="auto"/>
          <w:spacing w:val="0"/>
          <w:sz w:val="32"/>
          <w:szCs w:val="32"/>
        </w:rPr>
      </w:pPr>
      <w:r>
        <w:rPr>
          <w:rFonts w:hint="eastAsia" w:ascii="仿宋" w:hAnsi="仿宋" w:eastAsia="仿宋" w:cs="仿宋"/>
          <w:i w:val="0"/>
          <w:caps w:val="0"/>
          <w:smallCaps w:val="0"/>
          <w:color w:val="auto"/>
          <w:spacing w:val="0"/>
          <w:sz w:val="32"/>
          <w:szCs w:val="32"/>
          <w:lang w:eastAsia="zh-CN"/>
        </w:rPr>
        <w:t>我校2025年</w:t>
      </w:r>
      <w:r>
        <w:rPr>
          <w:rFonts w:ascii="仿宋" w:hAnsi="仿宋" w:eastAsia="仿宋" w:cs="仿宋"/>
          <w:i w:val="0"/>
          <w:caps w:val="0"/>
          <w:smallCaps w:val="0"/>
          <w:color w:val="auto"/>
          <w:spacing w:val="0"/>
          <w:sz w:val="32"/>
          <w:szCs w:val="32"/>
        </w:rPr>
        <w:t>度没有安排政府性基金预算支出。</w:t>
      </w:r>
    </w:p>
    <w:p>
      <w:pPr>
        <w:pStyle w:val="2"/>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黑体" w:hAnsi="黑体" w:eastAsia="黑体" w:cs="黑体"/>
          <w:i w:val="0"/>
          <w:caps w:val="0"/>
          <w:smallCaps w:val="0"/>
          <w:color w:val="auto"/>
          <w:spacing w:val="0"/>
          <w:sz w:val="32"/>
          <w:szCs w:val="32"/>
          <w:lang w:eastAsia="zh-CN"/>
        </w:rPr>
      </w:pPr>
      <w:r>
        <w:rPr>
          <w:rFonts w:ascii="黑体" w:hAnsi="黑体" w:eastAsia="黑体" w:cs="黑体"/>
          <w:i w:val="0"/>
          <w:caps w:val="0"/>
          <w:smallCaps w:val="0"/>
          <w:color w:val="auto"/>
          <w:spacing w:val="0"/>
          <w:sz w:val="32"/>
          <w:szCs w:val="32"/>
          <w:lang w:eastAsia="zh-CN"/>
        </w:rPr>
        <w:t>其他重要事项的情况说明</w:t>
      </w:r>
    </w:p>
    <w:p>
      <w:pPr>
        <w:pStyle w:val="2"/>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360" w:lineRule="auto"/>
        <w:ind w:left="630" w:right="0" w:firstLine="640" w:firstLineChars="200"/>
        <w:jc w:val="left"/>
        <w:textAlignment w:val="auto"/>
        <w:rPr>
          <w:rFonts w:ascii="楷体" w:hAnsi="楷体" w:eastAsia="楷体" w:cs="楷体"/>
          <w:i w:val="0"/>
          <w:caps w:val="0"/>
          <w:smallCaps w:val="0"/>
          <w:color w:val="auto"/>
          <w:spacing w:val="0"/>
          <w:sz w:val="32"/>
          <w:szCs w:val="32"/>
          <w:lang w:eastAsia="zh-CN"/>
        </w:rPr>
      </w:pPr>
      <w:r>
        <w:rPr>
          <w:rFonts w:ascii="楷体" w:hAnsi="楷体" w:eastAsia="楷体" w:cs="楷体"/>
          <w:i w:val="0"/>
          <w:caps w:val="0"/>
          <w:smallCaps w:val="0"/>
          <w:color w:val="auto"/>
          <w:spacing w:val="0"/>
          <w:sz w:val="32"/>
          <w:szCs w:val="32"/>
          <w:lang w:eastAsia="zh-CN"/>
        </w:rPr>
        <w:t>机关运行经费安排使用情况说明</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hAnsi="仿宋" w:eastAsia="仿宋" w:cs="仿宋"/>
          <w:i w:val="0"/>
          <w:caps w:val="0"/>
          <w:smallCaps w:val="0"/>
          <w:color w:val="auto"/>
          <w:spacing w:val="0"/>
          <w:sz w:val="32"/>
          <w:szCs w:val="32"/>
          <w:lang w:val="en-US" w:eastAsia="zh-CN"/>
        </w:rPr>
      </w:pPr>
      <w:r>
        <w:rPr>
          <w:rFonts w:ascii="仿宋" w:hAnsi="仿宋" w:eastAsia="仿宋" w:cs="仿宋"/>
          <w:i w:val="0"/>
          <w:caps w:val="0"/>
          <w:smallCaps w:val="0"/>
          <w:color w:val="auto"/>
          <w:spacing w:val="0"/>
          <w:sz w:val="32"/>
          <w:szCs w:val="32"/>
          <w:lang w:eastAsia="zh-CN"/>
        </w:rPr>
        <w:t>我</w:t>
      </w:r>
      <w:r>
        <w:rPr>
          <w:rFonts w:hint="eastAsia" w:ascii="仿宋" w:hAnsi="仿宋" w:eastAsia="仿宋" w:cs="仿宋"/>
          <w:i w:val="0"/>
          <w:caps w:val="0"/>
          <w:smallCaps w:val="0"/>
          <w:color w:val="auto"/>
          <w:spacing w:val="0"/>
          <w:sz w:val="32"/>
          <w:szCs w:val="32"/>
          <w:lang w:val="en-US" w:eastAsia="zh-CN"/>
        </w:rPr>
        <w:t>校</w:t>
      </w:r>
      <w:r>
        <w:rPr>
          <w:rFonts w:ascii="仿宋" w:hAnsi="仿宋" w:eastAsia="仿宋" w:cs="仿宋"/>
          <w:i w:val="0"/>
          <w:caps w:val="0"/>
          <w:smallCaps w:val="0"/>
          <w:color w:val="auto"/>
          <w:spacing w:val="0"/>
          <w:sz w:val="32"/>
          <w:szCs w:val="32"/>
          <w:lang w:eastAsia="zh-CN"/>
        </w:rPr>
        <w:t>无机关运行经费</w:t>
      </w:r>
      <w:r>
        <w:rPr>
          <w:rFonts w:ascii="仿宋" w:hAnsi="仿宋" w:eastAsia="仿宋" w:cs="仿宋"/>
          <w:i w:val="0"/>
          <w:caps w:val="0"/>
          <w:smallCaps w:val="0"/>
          <w:color w:val="auto"/>
          <w:spacing w:val="0"/>
          <w:sz w:val="32"/>
          <w:szCs w:val="32"/>
          <w:lang w:val="en-US" w:eastAsia="zh-CN"/>
        </w:rPr>
        <w:t xml:space="preserve"> 。</w:t>
      </w:r>
    </w:p>
    <w:p>
      <w:pPr>
        <w:pStyle w:val="2"/>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360" w:lineRule="auto"/>
        <w:ind w:left="630" w:right="0" w:firstLine="640" w:firstLineChars="200"/>
        <w:jc w:val="left"/>
        <w:textAlignment w:val="auto"/>
        <w:rPr>
          <w:rFonts w:ascii="楷体" w:hAnsi="楷体" w:eastAsia="楷体" w:cs="楷体"/>
          <w:i w:val="0"/>
          <w:caps w:val="0"/>
          <w:smallCaps w:val="0"/>
          <w:color w:val="auto"/>
          <w:spacing w:val="0"/>
          <w:sz w:val="32"/>
          <w:szCs w:val="32"/>
          <w:lang w:val="en-US" w:eastAsia="zh-CN"/>
        </w:rPr>
      </w:pPr>
      <w:r>
        <w:rPr>
          <w:rFonts w:ascii="楷体" w:hAnsi="楷体" w:eastAsia="楷体" w:cs="楷体"/>
          <w:i w:val="0"/>
          <w:caps w:val="0"/>
          <w:smallCaps w:val="0"/>
          <w:color w:val="auto"/>
          <w:spacing w:val="0"/>
          <w:sz w:val="32"/>
          <w:szCs w:val="32"/>
          <w:lang w:val="en-US" w:eastAsia="zh-CN"/>
        </w:rPr>
        <w:t>政府采购情况说明</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525" w:right="0" w:firstLine="640" w:firstLineChars="200"/>
        <w:jc w:val="left"/>
        <w:textAlignment w:val="auto"/>
        <w:rPr>
          <w:rFonts w:ascii="仿宋" w:hAnsi="仿宋" w:eastAsia="仿宋" w:cs="仿宋"/>
          <w:i w:val="0"/>
          <w:caps w:val="0"/>
          <w:smallCaps w:val="0"/>
          <w:color w:val="auto"/>
          <w:spacing w:val="0"/>
          <w:sz w:val="32"/>
          <w:szCs w:val="32"/>
          <w:lang w:val="en-US" w:eastAsia="zh-CN"/>
        </w:rPr>
      </w:pPr>
      <w:r>
        <w:rPr>
          <w:rFonts w:hint="eastAsia" w:ascii="楷体" w:hAnsi="楷体" w:eastAsia="楷体" w:cs="楷体"/>
          <w:i w:val="0"/>
          <w:caps w:val="0"/>
          <w:smallCaps w:val="0"/>
          <w:color w:val="auto"/>
          <w:spacing w:val="0"/>
          <w:sz w:val="32"/>
          <w:szCs w:val="32"/>
          <w:lang w:val="en-US" w:eastAsia="zh-CN"/>
        </w:rPr>
        <w:t>2025年</w:t>
      </w:r>
      <w:r>
        <w:rPr>
          <w:rFonts w:ascii="楷体" w:hAnsi="楷体" w:eastAsia="楷体" w:cs="楷体"/>
          <w:i w:val="0"/>
          <w:caps w:val="0"/>
          <w:smallCaps w:val="0"/>
          <w:color w:val="auto"/>
          <w:spacing w:val="0"/>
          <w:sz w:val="32"/>
          <w:szCs w:val="32"/>
          <w:lang w:val="en-US" w:eastAsia="zh-CN"/>
        </w:rPr>
        <w:t>我</w:t>
      </w:r>
      <w:r>
        <w:rPr>
          <w:rFonts w:hint="eastAsia" w:ascii="楷体" w:hAnsi="楷体" w:eastAsia="楷体" w:cs="楷体"/>
          <w:i w:val="0"/>
          <w:caps w:val="0"/>
          <w:smallCaps w:val="0"/>
          <w:color w:val="auto"/>
          <w:spacing w:val="0"/>
          <w:sz w:val="32"/>
          <w:szCs w:val="32"/>
          <w:lang w:val="en-US" w:eastAsia="zh-CN"/>
        </w:rPr>
        <w:t>校</w:t>
      </w:r>
      <w:r>
        <w:rPr>
          <w:rFonts w:ascii="楷体" w:hAnsi="楷体" w:eastAsia="楷体" w:cs="楷体"/>
          <w:i w:val="0"/>
          <w:caps w:val="0"/>
          <w:smallCaps w:val="0"/>
          <w:color w:val="auto"/>
          <w:spacing w:val="0"/>
          <w:sz w:val="32"/>
          <w:szCs w:val="32"/>
          <w:lang w:val="en-US" w:eastAsia="zh-CN"/>
        </w:rPr>
        <w:t>单位政府采购总额</w:t>
      </w:r>
      <w:r>
        <w:rPr>
          <w:rFonts w:hint="eastAsia" w:ascii="楷体" w:hAnsi="楷体" w:eastAsia="楷体" w:cs="楷体"/>
          <w:i w:val="0"/>
          <w:caps w:val="0"/>
          <w:smallCaps w:val="0"/>
          <w:color w:val="auto"/>
          <w:spacing w:val="0"/>
          <w:sz w:val="32"/>
          <w:szCs w:val="32"/>
          <w:lang w:val="en-US" w:eastAsia="zh-CN"/>
        </w:rPr>
        <w:t>18313.49</w:t>
      </w:r>
      <w:r>
        <w:rPr>
          <w:rFonts w:ascii="楷体" w:hAnsi="楷体" w:eastAsia="楷体" w:cs="楷体"/>
          <w:i w:val="0"/>
          <w:caps w:val="0"/>
          <w:smallCaps w:val="0"/>
          <w:color w:val="auto"/>
          <w:spacing w:val="0"/>
          <w:sz w:val="32"/>
          <w:szCs w:val="32"/>
          <w:lang w:val="en-US" w:eastAsia="zh-CN"/>
        </w:rPr>
        <w:t>万元，其中：政府采购预算</w:t>
      </w:r>
      <w:r>
        <w:rPr>
          <w:rFonts w:hint="eastAsia" w:ascii="楷体" w:hAnsi="楷体" w:eastAsia="楷体" w:cs="楷体"/>
          <w:i w:val="0"/>
          <w:caps w:val="0"/>
          <w:smallCaps w:val="0"/>
          <w:color w:val="auto"/>
          <w:spacing w:val="0"/>
          <w:sz w:val="32"/>
          <w:szCs w:val="32"/>
          <w:lang w:val="en-US" w:eastAsia="zh-CN"/>
        </w:rPr>
        <w:t>1353.07</w:t>
      </w:r>
      <w:r>
        <w:rPr>
          <w:rFonts w:ascii="楷体" w:hAnsi="楷体" w:eastAsia="楷体" w:cs="楷体"/>
          <w:i w:val="0"/>
          <w:caps w:val="0"/>
          <w:smallCaps w:val="0"/>
          <w:color w:val="auto"/>
          <w:spacing w:val="0"/>
          <w:sz w:val="32"/>
          <w:szCs w:val="32"/>
          <w:lang w:val="en-US" w:eastAsia="zh-CN"/>
        </w:rPr>
        <w:t>万元</w:t>
      </w:r>
      <w:r>
        <w:rPr>
          <w:rFonts w:hint="eastAsia" w:ascii="楷体" w:hAnsi="楷体" w:eastAsia="楷体" w:cs="楷体"/>
          <w:i w:val="0"/>
          <w:caps w:val="0"/>
          <w:smallCaps w:val="0"/>
          <w:color w:val="auto"/>
          <w:spacing w:val="0"/>
          <w:sz w:val="32"/>
          <w:szCs w:val="32"/>
          <w:lang w:val="en-US" w:eastAsia="zh-CN"/>
        </w:rPr>
        <w:t>（均为“三包”物资采购)</w:t>
      </w:r>
      <w:r>
        <w:rPr>
          <w:rFonts w:ascii="楷体" w:hAnsi="楷体" w:eastAsia="楷体" w:cs="楷体"/>
          <w:i w:val="0"/>
          <w:caps w:val="0"/>
          <w:smallCaps w:val="0"/>
          <w:color w:val="auto"/>
          <w:spacing w:val="0"/>
          <w:sz w:val="32"/>
          <w:szCs w:val="32"/>
          <w:lang w:val="en-US" w:eastAsia="zh-CN"/>
        </w:rPr>
        <w:t>。</w:t>
      </w:r>
      <w:bookmarkStart w:id="0" w:name="_GoBack"/>
      <w:bookmarkEnd w:id="0"/>
    </w:p>
    <w:p>
      <w:pPr>
        <w:pStyle w:val="2"/>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360" w:lineRule="auto"/>
        <w:ind w:left="630" w:right="0" w:firstLine="640" w:firstLineChars="200"/>
        <w:jc w:val="left"/>
        <w:textAlignment w:val="auto"/>
        <w:rPr>
          <w:rFonts w:ascii="楷体" w:hAnsi="楷体" w:eastAsia="楷体" w:cs="楷体"/>
          <w:i w:val="0"/>
          <w:caps w:val="0"/>
          <w:smallCaps w:val="0"/>
          <w:color w:val="auto"/>
          <w:spacing w:val="0"/>
          <w:sz w:val="32"/>
          <w:szCs w:val="32"/>
          <w:lang w:val="en-US" w:eastAsia="zh-CN"/>
        </w:rPr>
      </w:pPr>
      <w:r>
        <w:rPr>
          <w:rFonts w:ascii="楷体" w:hAnsi="楷体" w:eastAsia="楷体" w:cs="楷体"/>
          <w:i w:val="0"/>
          <w:caps w:val="0"/>
          <w:smallCaps w:val="0"/>
          <w:color w:val="auto"/>
          <w:spacing w:val="0"/>
          <w:sz w:val="32"/>
          <w:szCs w:val="32"/>
          <w:lang w:val="en-US" w:eastAsia="zh-CN"/>
        </w:rPr>
        <w:t>国有资产占有使用情况说明</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525" w:right="0" w:firstLine="640" w:firstLineChars="200"/>
        <w:jc w:val="left"/>
        <w:textAlignment w:val="auto"/>
        <w:rPr>
          <w:color w:val="auto"/>
          <w:highlight w:val="none"/>
        </w:rPr>
      </w:pPr>
      <w:r>
        <w:rPr>
          <w:rFonts w:ascii="仿宋" w:hAnsi="仿宋" w:eastAsia="仿宋" w:cs="仿宋"/>
          <w:i w:val="0"/>
          <w:caps w:val="0"/>
          <w:smallCaps w:val="0"/>
          <w:color w:val="auto"/>
          <w:spacing w:val="0"/>
          <w:sz w:val="32"/>
          <w:szCs w:val="32"/>
          <w:highlight w:val="none"/>
          <w:lang w:val="en-US" w:eastAsia="zh-CN"/>
        </w:rPr>
        <w:t>截止202</w:t>
      </w:r>
      <w:r>
        <w:rPr>
          <w:rFonts w:hint="eastAsia" w:ascii="仿宋" w:hAnsi="仿宋" w:eastAsia="仿宋" w:cs="仿宋"/>
          <w:i w:val="0"/>
          <w:caps w:val="0"/>
          <w:smallCaps w:val="0"/>
          <w:color w:val="auto"/>
          <w:spacing w:val="0"/>
          <w:sz w:val="32"/>
          <w:szCs w:val="32"/>
          <w:highlight w:val="none"/>
          <w:lang w:val="en-US" w:eastAsia="zh-CN"/>
        </w:rPr>
        <w:t>4</w:t>
      </w:r>
      <w:r>
        <w:rPr>
          <w:rFonts w:ascii="仿宋" w:hAnsi="仿宋" w:eastAsia="仿宋" w:cs="仿宋"/>
          <w:i w:val="0"/>
          <w:caps w:val="0"/>
          <w:smallCaps w:val="0"/>
          <w:color w:val="auto"/>
          <w:spacing w:val="0"/>
          <w:sz w:val="32"/>
          <w:szCs w:val="32"/>
          <w:highlight w:val="none"/>
          <w:lang w:val="en-US" w:eastAsia="zh-CN"/>
        </w:rPr>
        <w:t>年12月底，我</w:t>
      </w:r>
      <w:r>
        <w:rPr>
          <w:rFonts w:hint="eastAsia" w:ascii="仿宋" w:hAnsi="仿宋" w:eastAsia="仿宋" w:cs="仿宋"/>
          <w:i w:val="0"/>
          <w:caps w:val="0"/>
          <w:smallCaps w:val="0"/>
          <w:color w:val="auto"/>
          <w:spacing w:val="0"/>
          <w:sz w:val="32"/>
          <w:szCs w:val="32"/>
          <w:highlight w:val="none"/>
          <w:lang w:val="en-US" w:eastAsia="zh-CN"/>
        </w:rPr>
        <w:t>校</w:t>
      </w:r>
      <w:r>
        <w:rPr>
          <w:rFonts w:ascii="仿宋" w:hAnsi="仿宋" w:eastAsia="仿宋" w:cs="仿宋"/>
          <w:i w:val="0"/>
          <w:caps w:val="0"/>
          <w:smallCaps w:val="0"/>
          <w:color w:val="auto"/>
          <w:spacing w:val="0"/>
          <w:sz w:val="32"/>
          <w:szCs w:val="32"/>
          <w:highlight w:val="none"/>
          <w:lang w:val="en-US" w:eastAsia="zh-CN"/>
        </w:rPr>
        <w:t>共有车辆</w:t>
      </w:r>
      <w:r>
        <w:rPr>
          <w:rFonts w:hint="eastAsia" w:ascii="仿宋" w:hAnsi="仿宋" w:eastAsia="仿宋" w:cs="仿宋"/>
          <w:i w:val="0"/>
          <w:caps w:val="0"/>
          <w:smallCaps w:val="0"/>
          <w:color w:val="auto"/>
          <w:spacing w:val="0"/>
          <w:sz w:val="32"/>
          <w:szCs w:val="32"/>
          <w:highlight w:val="none"/>
          <w:lang w:val="en-US" w:eastAsia="zh-CN"/>
        </w:rPr>
        <w:t>29</w:t>
      </w:r>
      <w:r>
        <w:rPr>
          <w:rFonts w:ascii="仿宋" w:hAnsi="仿宋" w:eastAsia="仿宋" w:cs="仿宋"/>
          <w:i w:val="0"/>
          <w:caps w:val="0"/>
          <w:smallCaps w:val="0"/>
          <w:color w:val="auto"/>
          <w:spacing w:val="0"/>
          <w:sz w:val="32"/>
          <w:szCs w:val="32"/>
          <w:highlight w:val="none"/>
          <w:lang w:val="en-US" w:eastAsia="zh-CN"/>
        </w:rPr>
        <w:t>辆，其中：</w:t>
      </w:r>
      <w:r>
        <w:rPr>
          <w:rFonts w:hint="eastAsia" w:ascii="仿宋" w:hAnsi="仿宋" w:eastAsia="仿宋" w:cs="仿宋"/>
          <w:i w:val="0"/>
          <w:caps w:val="0"/>
          <w:smallCaps w:val="0"/>
          <w:color w:val="auto"/>
          <w:spacing w:val="0"/>
          <w:sz w:val="32"/>
          <w:szCs w:val="32"/>
          <w:highlight w:val="none"/>
          <w:lang w:val="en-US" w:eastAsia="zh-CN"/>
        </w:rPr>
        <w:t>公车3辆、</w:t>
      </w:r>
      <w:r>
        <w:rPr>
          <w:rFonts w:ascii="仿宋" w:hAnsi="仿宋" w:eastAsia="仿宋" w:cs="仿宋"/>
          <w:i w:val="0"/>
          <w:caps w:val="0"/>
          <w:smallCaps w:val="0"/>
          <w:color w:val="auto"/>
          <w:spacing w:val="0"/>
          <w:sz w:val="32"/>
          <w:szCs w:val="32"/>
          <w:highlight w:val="none"/>
          <w:lang w:val="en-US" w:eastAsia="zh-CN"/>
        </w:rPr>
        <w:t>其他车辆</w:t>
      </w:r>
      <w:r>
        <w:rPr>
          <w:rFonts w:hint="eastAsia" w:ascii="仿宋" w:hAnsi="仿宋" w:eastAsia="仿宋" w:cs="仿宋"/>
          <w:i w:val="0"/>
          <w:caps w:val="0"/>
          <w:smallCaps w:val="0"/>
          <w:color w:val="auto"/>
          <w:spacing w:val="0"/>
          <w:sz w:val="32"/>
          <w:szCs w:val="32"/>
          <w:highlight w:val="none"/>
          <w:lang w:val="en-US" w:eastAsia="zh-CN"/>
        </w:rPr>
        <w:t>26</w:t>
      </w:r>
      <w:r>
        <w:rPr>
          <w:rFonts w:ascii="仿宋" w:hAnsi="仿宋" w:eastAsia="仿宋" w:cs="仿宋"/>
          <w:i w:val="0"/>
          <w:caps w:val="0"/>
          <w:smallCaps w:val="0"/>
          <w:color w:val="auto"/>
          <w:spacing w:val="0"/>
          <w:sz w:val="32"/>
          <w:szCs w:val="32"/>
          <w:highlight w:val="none"/>
          <w:lang w:val="en-US" w:eastAsia="zh-CN"/>
        </w:rPr>
        <w:t>辆。单位价值50万元以上通用设备</w:t>
      </w:r>
      <w:r>
        <w:rPr>
          <w:rFonts w:ascii="仿宋" w:hAnsi="仿宋" w:eastAsia="仿宋" w:cs="仿宋"/>
          <w:i w:val="0"/>
          <w:caps w:val="0"/>
          <w:smallCaps w:val="0"/>
          <w:color w:val="auto"/>
          <w:spacing w:val="0"/>
          <w:kern w:val="0"/>
          <w:sz w:val="32"/>
          <w:szCs w:val="32"/>
          <w:highlight w:val="none"/>
          <w:lang w:val="en-US" w:eastAsia="zh-CN" w:bidi="ar-SA"/>
        </w:rPr>
        <w:t>0</w:t>
      </w:r>
      <w:r>
        <w:rPr>
          <w:rFonts w:ascii="仿宋" w:hAnsi="仿宋" w:eastAsia="仿宋" w:cs="仿宋"/>
          <w:i w:val="0"/>
          <w:caps w:val="0"/>
          <w:smallCaps w:val="0"/>
          <w:color w:val="auto"/>
          <w:spacing w:val="0"/>
          <w:sz w:val="32"/>
          <w:szCs w:val="32"/>
          <w:highlight w:val="none"/>
          <w:lang w:val="en-US" w:eastAsia="zh-CN"/>
        </w:rPr>
        <w:t>台，单位价值100万元以上通用设备0台。</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楷体" w:hAnsi="楷体" w:eastAsia="楷体" w:cs="楷体"/>
          <w:i w:val="0"/>
          <w:caps w:val="0"/>
          <w:smallCaps w:val="0"/>
          <w:color w:val="auto"/>
          <w:spacing w:val="0"/>
          <w:sz w:val="32"/>
          <w:szCs w:val="32"/>
          <w:lang w:val="en-US" w:eastAsia="zh-CN"/>
        </w:rPr>
      </w:pPr>
      <w:r>
        <w:rPr>
          <w:rFonts w:ascii="楷体" w:hAnsi="楷体" w:eastAsia="楷体" w:cs="楷体"/>
          <w:i w:val="0"/>
          <w:caps w:val="0"/>
          <w:smallCaps w:val="0"/>
          <w:color w:val="auto"/>
          <w:spacing w:val="0"/>
          <w:sz w:val="32"/>
          <w:szCs w:val="32"/>
          <w:lang w:val="en-US" w:eastAsia="zh-CN"/>
        </w:rPr>
        <w:t>（四）</w:t>
      </w:r>
      <w:r>
        <w:rPr>
          <w:rFonts w:hint="eastAsia" w:ascii="楷体" w:hAnsi="楷体" w:eastAsia="楷体" w:cs="楷体"/>
          <w:i w:val="0"/>
          <w:caps w:val="0"/>
          <w:smallCaps w:val="0"/>
          <w:color w:val="auto"/>
          <w:spacing w:val="0"/>
          <w:sz w:val="32"/>
          <w:szCs w:val="32"/>
          <w:lang w:val="en-US" w:eastAsia="zh-CN"/>
        </w:rPr>
        <w:t>2025年</w:t>
      </w:r>
      <w:r>
        <w:rPr>
          <w:rFonts w:ascii="楷体" w:hAnsi="楷体" w:eastAsia="楷体" w:cs="楷体"/>
          <w:i w:val="0"/>
          <w:caps w:val="0"/>
          <w:smallCaps w:val="0"/>
          <w:color w:val="auto"/>
          <w:spacing w:val="0"/>
          <w:sz w:val="32"/>
          <w:szCs w:val="32"/>
          <w:lang w:val="en-US" w:eastAsia="zh-CN"/>
        </w:rPr>
        <w:t>预算绩效目标管理情况</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525" w:right="0" w:firstLine="640" w:firstLineChars="200"/>
        <w:jc w:val="left"/>
        <w:textAlignment w:val="auto"/>
        <w:rPr>
          <w:rFonts w:ascii="仿宋" w:hAnsi="仿宋" w:eastAsia="仿宋" w:cs="仿宋"/>
          <w:i w:val="0"/>
          <w:caps w:val="0"/>
          <w:smallCaps w:val="0"/>
          <w:color w:val="auto"/>
          <w:spacing w:val="0"/>
          <w:sz w:val="32"/>
          <w:szCs w:val="32"/>
          <w:lang w:val="en-US" w:eastAsia="zh-CN"/>
        </w:rPr>
      </w:pPr>
      <w:r>
        <w:rPr>
          <w:rFonts w:hint="eastAsia" w:ascii="仿宋" w:hAnsi="仿宋" w:eastAsia="仿宋" w:cs="仿宋"/>
          <w:i w:val="0"/>
          <w:caps w:val="0"/>
          <w:smallCaps w:val="0"/>
          <w:color w:val="auto"/>
          <w:spacing w:val="0"/>
          <w:sz w:val="32"/>
          <w:szCs w:val="32"/>
          <w:lang w:val="en-US" w:eastAsia="zh-CN"/>
        </w:rPr>
        <w:t>我校</w:t>
      </w:r>
      <w:r>
        <w:rPr>
          <w:rFonts w:ascii="仿宋" w:hAnsi="仿宋" w:eastAsia="仿宋" w:cs="仿宋"/>
          <w:i w:val="0"/>
          <w:caps w:val="0"/>
          <w:smallCaps w:val="0"/>
          <w:color w:val="auto"/>
          <w:spacing w:val="0"/>
          <w:sz w:val="32"/>
          <w:szCs w:val="32"/>
          <w:lang w:val="en-US" w:eastAsia="zh-CN"/>
        </w:rPr>
        <w:t>无绩效管理。</w:t>
      </w:r>
    </w:p>
    <w:p>
      <w:pPr>
        <w:pStyle w:val="2"/>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360" w:lineRule="auto"/>
        <w:ind w:left="630" w:right="0" w:firstLine="640" w:firstLineChars="200"/>
        <w:jc w:val="left"/>
        <w:textAlignment w:val="auto"/>
        <w:rPr>
          <w:rFonts w:ascii="楷体" w:hAnsi="楷体" w:eastAsia="楷体" w:cs="楷体"/>
          <w:i w:val="0"/>
          <w:caps w:val="0"/>
          <w:smallCaps w:val="0"/>
          <w:color w:val="auto"/>
          <w:spacing w:val="0"/>
          <w:sz w:val="32"/>
          <w:szCs w:val="32"/>
          <w:lang w:val="en-US" w:eastAsia="zh-CN"/>
        </w:rPr>
      </w:pPr>
      <w:r>
        <w:rPr>
          <w:rFonts w:ascii="楷体" w:hAnsi="楷体" w:eastAsia="楷体" w:cs="楷体"/>
          <w:i w:val="0"/>
          <w:caps w:val="0"/>
          <w:smallCaps w:val="0"/>
          <w:color w:val="auto"/>
          <w:spacing w:val="0"/>
          <w:sz w:val="32"/>
          <w:szCs w:val="32"/>
          <w:lang w:val="en-US" w:eastAsia="zh-CN"/>
        </w:rPr>
        <w:t>扶贫资金管理使用情况及绩效目标情况说明</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630" w:right="0" w:firstLine="640" w:firstLineChars="200"/>
        <w:jc w:val="left"/>
        <w:textAlignment w:val="auto"/>
        <w:rPr>
          <w:rFonts w:ascii="仿宋" w:hAnsi="仿宋" w:eastAsia="仿宋" w:cs="仿宋"/>
          <w:i w:val="0"/>
          <w:caps w:val="0"/>
          <w:smallCaps w:val="0"/>
          <w:color w:val="auto"/>
          <w:spacing w:val="0"/>
          <w:sz w:val="32"/>
          <w:szCs w:val="32"/>
          <w:lang w:val="en-US" w:eastAsia="zh-CN"/>
        </w:rPr>
      </w:pPr>
      <w:r>
        <w:rPr>
          <w:rFonts w:hint="eastAsia" w:ascii="仿宋" w:hAnsi="仿宋" w:eastAsia="仿宋" w:cs="仿宋"/>
          <w:i w:val="0"/>
          <w:caps w:val="0"/>
          <w:smallCaps w:val="0"/>
          <w:color w:val="auto"/>
          <w:spacing w:val="0"/>
          <w:sz w:val="32"/>
          <w:szCs w:val="32"/>
          <w:lang w:val="en-US" w:eastAsia="zh-CN"/>
        </w:rPr>
        <w:t>我校</w:t>
      </w:r>
      <w:r>
        <w:rPr>
          <w:rFonts w:ascii="仿宋" w:hAnsi="仿宋" w:eastAsia="仿宋" w:cs="仿宋"/>
          <w:i w:val="0"/>
          <w:caps w:val="0"/>
          <w:smallCaps w:val="0"/>
          <w:color w:val="auto"/>
          <w:spacing w:val="0"/>
          <w:sz w:val="32"/>
          <w:szCs w:val="32"/>
          <w:lang w:val="en-US" w:eastAsia="zh-CN"/>
        </w:rPr>
        <w:t>无扶贫资金。</w:t>
      </w:r>
    </w:p>
    <w:p>
      <w:pPr>
        <w:pStyle w:val="2"/>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360" w:lineRule="auto"/>
        <w:ind w:left="630" w:right="0" w:firstLine="640" w:firstLineChars="200"/>
        <w:jc w:val="left"/>
        <w:textAlignment w:val="auto"/>
        <w:rPr>
          <w:rFonts w:ascii="楷体" w:hAnsi="楷体" w:eastAsia="楷体" w:cs="楷体"/>
          <w:i w:val="0"/>
          <w:caps w:val="0"/>
          <w:smallCaps w:val="0"/>
          <w:color w:val="auto"/>
          <w:spacing w:val="0"/>
          <w:sz w:val="32"/>
          <w:szCs w:val="32"/>
          <w:lang w:val="en-US" w:eastAsia="zh-CN"/>
        </w:rPr>
      </w:pPr>
      <w:r>
        <w:rPr>
          <w:rFonts w:ascii="楷体" w:hAnsi="楷体" w:eastAsia="楷体" w:cs="楷体"/>
          <w:i w:val="0"/>
          <w:caps w:val="0"/>
          <w:smallCaps w:val="0"/>
          <w:color w:val="auto"/>
          <w:spacing w:val="0"/>
          <w:sz w:val="32"/>
          <w:szCs w:val="32"/>
          <w:lang w:val="en-US" w:eastAsia="zh-CN"/>
        </w:rPr>
        <w:t>政府债务情况</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630" w:right="0" w:firstLine="640" w:firstLineChars="200"/>
        <w:jc w:val="left"/>
        <w:textAlignment w:val="auto"/>
        <w:rPr>
          <w:rFonts w:ascii="仿宋" w:hAnsi="仿宋" w:eastAsia="仿宋" w:cs="仿宋"/>
          <w:i w:val="0"/>
          <w:caps w:val="0"/>
          <w:smallCaps w:val="0"/>
          <w:color w:val="auto"/>
          <w:spacing w:val="0"/>
          <w:sz w:val="32"/>
          <w:szCs w:val="32"/>
          <w:lang w:val="en-US" w:eastAsia="zh-CN"/>
        </w:rPr>
      </w:pPr>
      <w:r>
        <w:rPr>
          <w:rFonts w:hint="eastAsia" w:ascii="仿宋" w:hAnsi="仿宋" w:eastAsia="仿宋" w:cs="仿宋"/>
          <w:i w:val="0"/>
          <w:caps w:val="0"/>
          <w:smallCaps w:val="0"/>
          <w:color w:val="auto"/>
          <w:spacing w:val="0"/>
          <w:sz w:val="32"/>
          <w:szCs w:val="32"/>
          <w:lang w:val="en-US" w:eastAsia="zh-CN"/>
        </w:rPr>
        <w:t>我校</w:t>
      </w:r>
      <w:r>
        <w:rPr>
          <w:rFonts w:ascii="仿宋" w:hAnsi="仿宋" w:eastAsia="仿宋" w:cs="仿宋"/>
          <w:i w:val="0"/>
          <w:caps w:val="0"/>
          <w:smallCaps w:val="0"/>
          <w:color w:val="auto"/>
          <w:spacing w:val="0"/>
          <w:sz w:val="32"/>
          <w:szCs w:val="32"/>
          <w:lang w:val="en-US" w:eastAsia="zh-CN"/>
        </w:rPr>
        <w:t>无政府债务。</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0" w:firstLine="883" w:firstLineChars="200"/>
        <w:jc w:val="left"/>
        <w:textAlignment w:val="auto"/>
        <w:rPr>
          <w:rFonts w:ascii="宋体" w:hAnsi="宋体" w:eastAsia="宋体" w:cs="宋体"/>
          <w:i w:val="0"/>
          <w:caps w:val="0"/>
          <w:smallCaps w:val="0"/>
          <w:color w:val="auto"/>
          <w:spacing w:val="0"/>
          <w:sz w:val="44"/>
          <w:szCs w:val="44"/>
        </w:rPr>
      </w:pPr>
      <w:r>
        <w:rPr>
          <w:rStyle w:val="6"/>
          <w:rFonts w:ascii="宋体" w:hAnsi="宋体" w:cs="宋体"/>
          <w:i w:val="0"/>
          <w:caps w:val="0"/>
          <w:smallCaps w:val="0"/>
          <w:color w:val="auto"/>
          <w:spacing w:val="0"/>
          <w:sz w:val="44"/>
          <w:szCs w:val="44"/>
        </w:rPr>
        <w:t>第四部 名词解释</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微软雅黑" w:hAnsi="微软雅黑" w:eastAsia="微软雅黑" w:cs="微软雅黑"/>
          <w:i w:val="0"/>
          <w:caps w:val="0"/>
          <w:smallCaps w:val="0"/>
          <w:color w:val="auto"/>
          <w:spacing w:val="0"/>
          <w:sz w:val="25"/>
          <w:szCs w:val="25"/>
          <w:lang w:eastAsia="zh-CN"/>
        </w:rPr>
      </w:pPr>
      <w:r>
        <w:rPr>
          <w:rFonts w:ascii="微软雅黑" w:hAnsi="微软雅黑" w:eastAsia="微软雅黑" w:cs="微软雅黑"/>
          <w:i w:val="0"/>
          <w:caps w:val="0"/>
          <w:smallCaps w:val="0"/>
          <w:color w:val="auto"/>
          <w:spacing w:val="0"/>
          <w:sz w:val="32"/>
          <w:szCs w:val="32"/>
          <w:lang w:eastAsia="zh-CN"/>
        </w:rPr>
        <w:t>一、</w:t>
      </w:r>
      <w:r>
        <w:rPr>
          <w:rFonts w:ascii="微软雅黑" w:hAnsi="微软雅黑" w:eastAsia="微软雅黑" w:cs="微软雅黑"/>
          <w:i w:val="0"/>
          <w:caps w:val="0"/>
          <w:smallCaps w:val="0"/>
          <w:color w:val="auto"/>
          <w:spacing w:val="0"/>
          <w:sz w:val="32"/>
          <w:szCs w:val="32"/>
        </w:rPr>
        <w:t>一般公共预算拨款收入</w:t>
      </w:r>
      <w:r>
        <w:rPr>
          <w:rFonts w:ascii="微软雅黑" w:hAnsi="微软雅黑" w:eastAsia="微软雅黑" w:cs="微软雅黑"/>
          <w:i w:val="0"/>
          <w:caps w:val="0"/>
          <w:smallCaps w:val="0"/>
          <w:color w:val="auto"/>
          <w:spacing w:val="0"/>
          <w:sz w:val="25"/>
          <w:szCs w:val="25"/>
        </w:rPr>
        <w:t>：</w:t>
      </w:r>
      <w:r>
        <w:rPr>
          <w:rFonts w:ascii="仿宋" w:hAnsi="仿宋" w:eastAsia="仿宋" w:cs="仿宋"/>
          <w:i w:val="0"/>
          <w:caps w:val="0"/>
          <w:smallCaps w:val="0"/>
          <w:color w:val="auto"/>
          <w:spacing w:val="0"/>
          <w:sz w:val="32"/>
          <w:szCs w:val="32"/>
        </w:rPr>
        <w:t>指</w:t>
      </w:r>
      <w:r>
        <w:rPr>
          <w:rFonts w:ascii="仿宋" w:hAnsi="仿宋" w:eastAsia="仿宋" w:cs="仿宋"/>
          <w:i w:val="0"/>
          <w:caps w:val="0"/>
          <w:smallCaps w:val="0"/>
          <w:color w:val="auto"/>
          <w:spacing w:val="0"/>
          <w:sz w:val="32"/>
          <w:szCs w:val="32"/>
          <w:lang w:eastAsia="zh-CN"/>
        </w:rPr>
        <w:t>财政部门当年拨付的资金。</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hAnsi="仿宋" w:eastAsia="仿宋" w:cs="仿宋"/>
          <w:i w:val="0"/>
          <w:caps w:val="0"/>
          <w:smallCaps w:val="0"/>
          <w:color w:val="auto"/>
          <w:spacing w:val="0"/>
          <w:sz w:val="32"/>
          <w:szCs w:val="32"/>
          <w:lang w:eastAsia="zh-CN"/>
        </w:rPr>
      </w:pPr>
      <w:r>
        <w:rPr>
          <w:rFonts w:ascii="黑体" w:hAnsi="黑体" w:eastAsia="黑体" w:cs="黑体"/>
          <w:i w:val="0"/>
          <w:caps w:val="0"/>
          <w:smallCaps w:val="0"/>
          <w:color w:val="auto"/>
          <w:spacing w:val="0"/>
          <w:sz w:val="32"/>
          <w:szCs w:val="32"/>
          <w:lang w:eastAsia="zh-CN"/>
        </w:rPr>
        <w:t>二、事业收入：</w:t>
      </w:r>
      <w:r>
        <w:rPr>
          <w:rFonts w:ascii="仿宋" w:hAnsi="仿宋" w:eastAsia="仿宋" w:cs="仿宋"/>
          <w:i w:val="0"/>
          <w:caps w:val="0"/>
          <w:smallCaps w:val="0"/>
          <w:color w:val="auto"/>
          <w:spacing w:val="0"/>
          <w:sz w:val="32"/>
          <w:szCs w:val="32"/>
          <w:lang w:eastAsia="zh-CN"/>
        </w:rPr>
        <w:t>指事业单位在开展专业业务活动及其辅助活动所取得的收入。</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hAnsi="仿宋" w:eastAsia="仿宋" w:cs="仿宋"/>
          <w:i w:val="0"/>
          <w:caps w:val="0"/>
          <w:smallCaps w:val="0"/>
          <w:color w:val="auto"/>
          <w:spacing w:val="0"/>
          <w:sz w:val="32"/>
          <w:szCs w:val="32"/>
          <w:lang w:eastAsia="zh-CN"/>
        </w:rPr>
      </w:pPr>
      <w:r>
        <w:rPr>
          <w:rFonts w:ascii="黑体" w:hAnsi="黑体" w:eastAsia="黑体" w:cs="黑体"/>
          <w:i w:val="0"/>
          <w:caps w:val="0"/>
          <w:smallCaps w:val="0"/>
          <w:color w:val="auto"/>
          <w:spacing w:val="0"/>
          <w:sz w:val="32"/>
          <w:szCs w:val="32"/>
          <w:lang w:eastAsia="zh-CN"/>
        </w:rPr>
        <w:t>三、事业单位经营收入：</w:t>
      </w:r>
      <w:r>
        <w:rPr>
          <w:rFonts w:ascii="仿宋" w:hAnsi="仿宋" w:eastAsia="仿宋" w:cs="仿宋"/>
          <w:i w:val="0"/>
          <w:caps w:val="0"/>
          <w:smallCaps w:val="0"/>
          <w:color w:val="auto"/>
          <w:spacing w:val="0"/>
          <w:sz w:val="32"/>
          <w:szCs w:val="32"/>
          <w:lang w:eastAsia="zh-CN"/>
        </w:rPr>
        <w:t>指事业单位在专业业务活动及其辅助活动之外展开非独立核算经营活动取得的收入。</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hAnsi="仿宋" w:eastAsia="仿宋" w:cs="仿宋"/>
          <w:i w:val="0"/>
          <w:caps w:val="0"/>
          <w:smallCaps w:val="0"/>
          <w:color w:val="auto"/>
          <w:spacing w:val="0"/>
          <w:sz w:val="32"/>
          <w:szCs w:val="32"/>
          <w:lang w:eastAsia="zh-CN"/>
        </w:rPr>
      </w:pPr>
      <w:r>
        <w:rPr>
          <w:rFonts w:ascii="黑体" w:hAnsi="黑体" w:eastAsia="黑体" w:cs="黑体"/>
          <w:i w:val="0"/>
          <w:caps w:val="0"/>
          <w:smallCaps w:val="0"/>
          <w:color w:val="auto"/>
          <w:spacing w:val="0"/>
          <w:sz w:val="32"/>
          <w:szCs w:val="32"/>
          <w:lang w:eastAsia="zh-CN"/>
        </w:rPr>
        <w:t>四、机关运行经费：</w:t>
      </w:r>
      <w:r>
        <w:rPr>
          <w:rFonts w:ascii="仿宋" w:hAnsi="仿宋" w:eastAsia="仿宋" w:cs="仿宋"/>
          <w:i w:val="0"/>
          <w:caps w:val="0"/>
          <w:smallCaps w:val="0"/>
          <w:color w:val="auto"/>
          <w:spacing w:val="0"/>
          <w:sz w:val="32"/>
          <w:szCs w:val="32"/>
          <w:lang w:eastAsia="zh-CN"/>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微软雅黑" w:hAnsi="微软雅黑" w:eastAsia="微软雅黑" w:cs="微软雅黑"/>
          <w:i w:val="0"/>
          <w:caps w:val="0"/>
          <w:smallCaps w:val="0"/>
          <w:color w:val="auto"/>
          <w:spacing w:val="0"/>
          <w:sz w:val="25"/>
          <w:szCs w:val="25"/>
          <w:lang w:eastAsia="zh-CN"/>
        </w:rPr>
      </w:pPr>
      <w:r>
        <w:rPr>
          <w:rFonts w:ascii="黑体" w:hAnsi="黑体" w:eastAsia="黑体" w:cs="黑体"/>
          <w:i w:val="0"/>
          <w:caps w:val="0"/>
          <w:smallCaps w:val="0"/>
          <w:color w:val="auto"/>
          <w:spacing w:val="0"/>
          <w:sz w:val="32"/>
          <w:szCs w:val="32"/>
          <w:lang w:eastAsia="zh-CN"/>
        </w:rPr>
        <w:t>五、其他收入：</w:t>
      </w:r>
      <w:r>
        <w:rPr>
          <w:rFonts w:ascii="仿宋" w:hAnsi="仿宋" w:eastAsia="仿宋" w:cs="仿宋"/>
          <w:i w:val="0"/>
          <w:caps w:val="0"/>
          <w:smallCaps w:val="0"/>
          <w:color w:val="auto"/>
          <w:spacing w:val="0"/>
          <w:sz w:val="32"/>
          <w:szCs w:val="32"/>
        </w:rPr>
        <w:t>其他收入：指除上述“一般公共预算拨款收入”、“事业收入”、“事业单位经营收入”等以外的收入。主要是按规定动用的售房收入、存款利息收入等。</w:t>
      </w:r>
    </w:p>
    <w:p>
      <w:pPr>
        <w:pStyle w:val="2"/>
        <w:keepNext w:val="0"/>
        <w:keepLines w:val="0"/>
        <w:pageBreakBefore w:val="0"/>
        <w:widowControl/>
        <w:numPr>
          <w:ilvl w:val="0"/>
          <w:numId w:val="4"/>
        </w:numPr>
        <w:kinsoku/>
        <w:wordWrap/>
        <w:overflowPunct/>
        <w:topLinePunct w:val="0"/>
        <w:autoSpaceDE/>
        <w:autoSpaceDN/>
        <w:bidi w:val="0"/>
        <w:adjustRightInd/>
        <w:snapToGrid/>
        <w:spacing w:before="0" w:beforeAutospacing="0" w:after="0" w:afterAutospacing="0" w:line="360" w:lineRule="auto"/>
        <w:ind w:left="-105" w:right="0" w:firstLine="640" w:firstLineChars="200"/>
        <w:jc w:val="left"/>
        <w:textAlignment w:val="auto"/>
        <w:rPr>
          <w:rFonts w:ascii="仿宋" w:hAnsi="仿宋" w:eastAsia="仿宋" w:cs="仿宋"/>
          <w:i w:val="0"/>
          <w:caps w:val="0"/>
          <w:smallCaps w:val="0"/>
          <w:color w:val="auto"/>
          <w:spacing w:val="0"/>
          <w:sz w:val="32"/>
          <w:szCs w:val="32"/>
        </w:rPr>
      </w:pPr>
      <w:r>
        <w:rPr>
          <w:rFonts w:ascii="黑体" w:hAnsi="黑体" w:eastAsia="黑体" w:cs="黑体"/>
          <w:i w:val="0"/>
          <w:caps w:val="0"/>
          <w:smallCaps w:val="0"/>
          <w:color w:val="auto"/>
          <w:spacing w:val="0"/>
          <w:sz w:val="32"/>
          <w:szCs w:val="32"/>
        </w:rPr>
        <w:t>上年结转：</w:t>
      </w:r>
      <w:r>
        <w:rPr>
          <w:rFonts w:ascii="仿宋" w:hAnsi="仿宋" w:eastAsia="仿宋" w:cs="仿宋"/>
          <w:i w:val="0"/>
          <w:caps w:val="0"/>
          <w:smallCaps w:val="0"/>
          <w:color w:val="auto"/>
          <w:spacing w:val="0"/>
          <w:sz w:val="32"/>
          <w:szCs w:val="32"/>
        </w:rPr>
        <w:t>指以前年度尚未完成、结转到本年仍按原规定用途继续使用的资金。</w:t>
      </w:r>
    </w:p>
    <w:p>
      <w:pPr>
        <w:pStyle w:val="2"/>
        <w:keepNext w:val="0"/>
        <w:keepLines w:val="0"/>
        <w:pageBreakBefore w:val="0"/>
        <w:widowControl/>
        <w:numPr>
          <w:ilvl w:val="0"/>
          <w:numId w:val="4"/>
        </w:numPr>
        <w:kinsoku/>
        <w:wordWrap/>
        <w:overflowPunct/>
        <w:topLinePunct w:val="0"/>
        <w:autoSpaceDE/>
        <w:autoSpaceDN/>
        <w:bidi w:val="0"/>
        <w:adjustRightInd/>
        <w:snapToGrid/>
        <w:spacing w:before="0" w:beforeAutospacing="0" w:after="0" w:afterAutospacing="0" w:line="360" w:lineRule="auto"/>
        <w:ind w:left="-105" w:right="0" w:firstLine="640" w:firstLineChars="200"/>
        <w:jc w:val="left"/>
        <w:textAlignment w:val="auto"/>
        <w:rPr>
          <w:rFonts w:ascii="仿宋" w:hAnsi="仿宋" w:eastAsia="仿宋" w:cs="仿宋"/>
          <w:i w:val="0"/>
          <w:caps w:val="0"/>
          <w:smallCaps w:val="0"/>
          <w:color w:val="auto"/>
          <w:spacing w:val="0"/>
          <w:sz w:val="32"/>
          <w:szCs w:val="32"/>
        </w:rPr>
      </w:pPr>
      <w:r>
        <w:rPr>
          <w:rFonts w:ascii="黑体" w:hAnsi="黑体" w:eastAsia="黑体" w:cs="黑体"/>
          <w:i w:val="0"/>
          <w:caps w:val="0"/>
          <w:smallCaps w:val="0"/>
          <w:color w:val="auto"/>
          <w:spacing w:val="0"/>
          <w:sz w:val="32"/>
          <w:szCs w:val="32"/>
          <w:lang w:eastAsia="zh-CN"/>
        </w:rPr>
        <w:t>重点项目：</w:t>
      </w:r>
      <w:r>
        <w:rPr>
          <w:rFonts w:ascii="仿宋" w:hAnsi="仿宋" w:eastAsia="仿宋" w:cs="仿宋"/>
          <w:i w:val="0"/>
          <w:caps w:val="0"/>
          <w:smallCaps w:val="0"/>
          <w:color w:val="auto"/>
          <w:spacing w:val="0"/>
          <w:sz w:val="32"/>
          <w:szCs w:val="32"/>
          <w:lang w:eastAsia="zh-CN"/>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hAnsi="仿宋" w:eastAsia="仿宋" w:cs="仿宋"/>
          <w:i w:val="0"/>
          <w:caps w:val="0"/>
          <w:smallCaps w:val="0"/>
          <w:color w:val="auto"/>
          <w:spacing w:val="0"/>
          <w:sz w:val="32"/>
          <w:szCs w:val="32"/>
        </w:rPr>
      </w:pPr>
      <w:r>
        <w:rPr>
          <w:rFonts w:ascii="黑体" w:hAnsi="黑体" w:eastAsia="黑体" w:cs="黑体"/>
          <w:i w:val="0"/>
          <w:caps w:val="0"/>
          <w:smallCaps w:val="0"/>
          <w:color w:val="auto"/>
          <w:spacing w:val="0"/>
          <w:sz w:val="32"/>
          <w:szCs w:val="32"/>
          <w:lang w:eastAsia="zh-CN"/>
        </w:rPr>
        <w:t>八、</w:t>
      </w:r>
      <w:r>
        <w:rPr>
          <w:rFonts w:ascii="黑体" w:hAnsi="黑体" w:eastAsia="黑体" w:cs="黑体"/>
          <w:i w:val="0"/>
          <w:caps w:val="0"/>
          <w:smallCaps w:val="0"/>
          <w:color w:val="auto"/>
          <w:spacing w:val="0"/>
          <w:sz w:val="32"/>
          <w:szCs w:val="32"/>
        </w:rPr>
        <w:t>基本支出：</w:t>
      </w:r>
      <w:r>
        <w:rPr>
          <w:rFonts w:ascii="仿宋" w:hAnsi="仿宋" w:eastAsia="仿宋" w:cs="仿宋"/>
          <w:i w:val="0"/>
          <w:caps w:val="0"/>
          <w:smallCaps w:val="0"/>
          <w:color w:val="auto"/>
          <w:spacing w:val="0"/>
          <w:sz w:val="32"/>
          <w:szCs w:val="32"/>
        </w:rPr>
        <w:t>指为保障机构正常运转、完成日常工作任务而发生的人员支出和公用支出。</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hAnsi="仿宋" w:eastAsia="仿宋" w:cs="仿宋"/>
          <w:i w:val="0"/>
          <w:caps w:val="0"/>
          <w:smallCaps w:val="0"/>
          <w:color w:val="auto"/>
          <w:spacing w:val="0"/>
          <w:sz w:val="32"/>
          <w:szCs w:val="32"/>
        </w:rPr>
      </w:pPr>
      <w:r>
        <w:rPr>
          <w:rFonts w:ascii="黑体" w:hAnsi="黑体" w:eastAsia="黑体" w:cs="黑体"/>
          <w:i w:val="0"/>
          <w:caps w:val="0"/>
          <w:smallCaps w:val="0"/>
          <w:color w:val="auto"/>
          <w:spacing w:val="0"/>
          <w:sz w:val="32"/>
          <w:szCs w:val="32"/>
          <w:lang w:eastAsia="zh-CN"/>
        </w:rPr>
        <w:t>九、</w:t>
      </w:r>
      <w:r>
        <w:rPr>
          <w:rFonts w:ascii="黑体" w:hAnsi="黑体" w:eastAsia="黑体" w:cs="黑体"/>
          <w:i w:val="0"/>
          <w:caps w:val="0"/>
          <w:smallCaps w:val="0"/>
          <w:color w:val="auto"/>
          <w:spacing w:val="0"/>
          <w:sz w:val="32"/>
          <w:szCs w:val="32"/>
        </w:rPr>
        <w:t>项目支出：</w:t>
      </w:r>
      <w:r>
        <w:rPr>
          <w:rFonts w:ascii="仿宋" w:hAnsi="仿宋" w:eastAsia="仿宋" w:cs="仿宋"/>
          <w:i w:val="0"/>
          <w:caps w:val="0"/>
          <w:smallCaps w:val="0"/>
          <w:color w:val="auto"/>
          <w:spacing w:val="0"/>
          <w:sz w:val="32"/>
          <w:szCs w:val="32"/>
        </w:rPr>
        <w:t>指在基本支出之外为完成特定行政任务和事业发展目标所发生的支出。</w:t>
      </w:r>
    </w:p>
    <w:p>
      <w:pPr>
        <w:pStyle w:val="3"/>
        <w:keepNext w:val="0"/>
        <w:keepLines w:val="0"/>
        <w:pageBreakBefore w:val="0"/>
        <w:kinsoku/>
        <w:wordWrap/>
        <w:overflowPunct/>
        <w:topLinePunct w:val="0"/>
        <w:autoSpaceDE/>
        <w:autoSpaceDN/>
        <w:bidi w:val="0"/>
        <w:adjustRightInd/>
        <w:snapToGrid/>
        <w:spacing w:before="0" w:after="0" w:line="360" w:lineRule="auto"/>
        <w:ind w:firstLine="640" w:firstLineChars="200"/>
        <w:textAlignment w:val="auto"/>
        <w:rPr>
          <w:rFonts w:ascii="仿宋" w:hAnsi="仿宋" w:eastAsia="仿宋" w:cs="仿宋"/>
          <w:color w:val="auto"/>
          <w:sz w:val="32"/>
          <w:szCs w:val="32"/>
          <w:lang w:val="en-US" w:eastAsia="zh-CN"/>
        </w:rPr>
      </w:pPr>
      <w:r>
        <w:rPr>
          <w:rFonts w:ascii="黑体" w:hAnsi="黑体" w:eastAsia="黑体" w:cs="黑体"/>
          <w:color w:val="auto"/>
          <w:sz w:val="32"/>
          <w:szCs w:val="32"/>
          <w:lang w:eastAsia="zh-CN"/>
        </w:rPr>
        <w:t>十、事业单位经营支出：</w:t>
      </w:r>
      <w:r>
        <w:rPr>
          <w:rFonts w:ascii="仿宋" w:hAnsi="仿宋" w:eastAsia="仿宋" w:cs="仿宋"/>
          <w:color w:val="auto"/>
          <w:sz w:val="32"/>
          <w:szCs w:val="32"/>
          <w:lang w:eastAsia="zh-CN"/>
        </w:rPr>
        <w:t>指事业单位在专业业务活动及其辅助活动之外开展非独立核算经营活动发生的支出。</w:t>
      </w:r>
    </w:p>
    <w:sectPr>
      <w:pgSz w:w="11906" w:h="16838"/>
      <w:pgMar w:top="1440" w:right="1800" w:bottom="1440" w:left="1800" w:header="0" w:footer="0" w:gutter="0"/>
      <w:pgNumType w:fmt="decimal"/>
      <w:cols w:space="720" w:num="1"/>
      <w:formProt w:val="0"/>
      <w:docGrid w:type="lines" w:linePitch="312" w:charSpace="1409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 w:name="楷体">
    <w:panose1 w:val="02010609060101010101"/>
    <w:charset w:val="86"/>
    <w:family w:val="roma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5640B"/>
    <w:multiLevelType w:val="singleLevel"/>
    <w:tmpl w:val="8BE5640B"/>
    <w:lvl w:ilvl="0" w:tentative="0">
      <w:start w:val="5"/>
      <w:numFmt w:val="chineseCounting"/>
      <w:lvlText w:val="(%1)"/>
      <w:lvlJc w:val="left"/>
      <w:pPr>
        <w:tabs>
          <w:tab w:val="left" w:pos="312"/>
        </w:tabs>
      </w:pPr>
      <w:rPr>
        <w:rFonts w:hint="eastAsia"/>
      </w:rPr>
    </w:lvl>
  </w:abstractNum>
  <w:abstractNum w:abstractNumId="1">
    <w:nsid w:val="CF092B84"/>
    <w:multiLevelType w:val="multilevel"/>
    <w:tmpl w:val="CF092B84"/>
    <w:lvl w:ilvl="0" w:tentative="0">
      <w:start w:val="1"/>
      <w:numFmt w:val="taiwaneseCountingThousand"/>
      <w:suff w:val="nothing"/>
      <w:lvlText w:val="（%1）"/>
      <w:lvlJc w:val="left"/>
      <w:pPr>
        <w:tabs>
          <w:tab w:val="left" w:pos="0"/>
        </w:tabs>
        <w:ind w:left="105"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
    <w:nsid w:val="0053208E"/>
    <w:multiLevelType w:val="multilevel"/>
    <w:tmpl w:val="0053208E"/>
    <w:lvl w:ilvl="0" w:tentative="0">
      <w:start w:val="9"/>
      <w:numFmt w:val="taiwaneseCountingThousand"/>
      <w:suff w:val="nothing"/>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3">
    <w:nsid w:val="59ADCABA"/>
    <w:multiLevelType w:val="multilevel"/>
    <w:tmpl w:val="59ADCABA"/>
    <w:lvl w:ilvl="0" w:tentative="0">
      <w:start w:val="6"/>
      <w:numFmt w:val="taiwaneseCountingThousand"/>
      <w:suff w:val="nothing"/>
      <w:lvlText w:val="%1、"/>
      <w:lvlJc w:val="left"/>
      <w:pPr>
        <w:tabs>
          <w:tab w:val="left" w:pos="0"/>
        </w:tabs>
        <w:ind w:left="-105"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08"/>
  <w:autoHyphenation/>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NjNhNTliODgzNWQ1ZjZhMDc1MDA4ZmY0Y2IwMDMifQ=="/>
    <w:docVar w:name="KSO_WPS_MARK_KEY" w:val="51a17124-e76b-4de1-98e8-062b5e2d62b6"/>
  </w:docVars>
  <w:rsids>
    <w:rsidRoot w:val="00000000"/>
    <w:rsid w:val="02701F5B"/>
    <w:rsid w:val="0388408C"/>
    <w:rsid w:val="08C2798D"/>
    <w:rsid w:val="0B0B1DE9"/>
    <w:rsid w:val="0C3D0C12"/>
    <w:rsid w:val="0CB40787"/>
    <w:rsid w:val="0F7455F1"/>
    <w:rsid w:val="10B75CF6"/>
    <w:rsid w:val="16F615E1"/>
    <w:rsid w:val="1A677FC0"/>
    <w:rsid w:val="25A950A4"/>
    <w:rsid w:val="26AC3FBF"/>
    <w:rsid w:val="288D4321"/>
    <w:rsid w:val="2D880BE5"/>
    <w:rsid w:val="2E5E4FC5"/>
    <w:rsid w:val="30FB7DC7"/>
    <w:rsid w:val="35197FFB"/>
    <w:rsid w:val="37DC7F27"/>
    <w:rsid w:val="3F66742B"/>
    <w:rsid w:val="426B25D4"/>
    <w:rsid w:val="45155392"/>
    <w:rsid w:val="479C3634"/>
    <w:rsid w:val="4AC82A15"/>
    <w:rsid w:val="51ED4DB3"/>
    <w:rsid w:val="537E4AD9"/>
    <w:rsid w:val="58BC3893"/>
    <w:rsid w:val="5E8E0748"/>
    <w:rsid w:val="60B64709"/>
    <w:rsid w:val="6795284C"/>
    <w:rsid w:val="6DFF20DC"/>
    <w:rsid w:val="6EC32F34"/>
    <w:rsid w:val="6FF86F77"/>
    <w:rsid w:val="76252F56"/>
    <w:rsid w:val="762B4693"/>
    <w:rsid w:val="77CE3891"/>
    <w:rsid w:val="7B2F00B1"/>
    <w:rsid w:val="7C493556"/>
    <w:rsid w:val="7DF10ECF"/>
    <w:rsid w:val="7FB52357"/>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hi-IN"/>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Normal (Web)"/>
    <w:basedOn w:val="3"/>
    <w:unhideWhenUsed/>
    <w:qFormat/>
    <w:uiPriority w:val="99"/>
    <w:pPr>
      <w:widowControl/>
      <w:spacing w:beforeAutospacing="1" w:afterAutospacing="1"/>
      <w:jc w:val="left"/>
    </w:pPr>
    <w:rPr>
      <w:rFonts w:ascii="宋体" w:hAnsi="宋体" w:eastAsia="宋体" w:cs="宋体"/>
      <w:kern w:val="0"/>
      <w:sz w:val="24"/>
      <w:szCs w:val="24"/>
    </w:rPr>
  </w:style>
  <w:style w:type="paragraph" w:customStyle="1" w:styleId="3">
    <w:name w:val="正文1"/>
    <w:qFormat/>
    <w:uiPriority w:val="0"/>
    <w:pPr>
      <w:widowControl w:val="0"/>
      <w:suppressAutoHyphens w:val="0"/>
      <w:bidi w:val="0"/>
      <w:spacing w:before="0" w:after="0"/>
      <w:jc w:val="both"/>
    </w:pPr>
    <w:rPr>
      <w:rFonts w:asciiTheme="minorHAnsi" w:hAnsiTheme="minorHAnsi" w:eastAsiaTheme="minorEastAsia" w:cstheme="minorBidi"/>
      <w:color w:val="auto"/>
      <w:kern w:val="2"/>
      <w:sz w:val="21"/>
      <w:szCs w:val="22"/>
      <w:lang w:val="en-US" w:eastAsia="zh-CN" w:bidi="ar-SA"/>
    </w:rPr>
  </w:style>
  <w:style w:type="character" w:customStyle="1" w:styleId="6">
    <w:name w:val="要点1"/>
    <w:basedOn w:val="5"/>
    <w:qFormat/>
    <w:uiPriority w:val="22"/>
    <w:rPr>
      <w:b/>
      <w:bCs/>
    </w:rPr>
  </w:style>
  <w:style w:type="character" w:customStyle="1" w:styleId="7">
    <w:name w:val="Internet 链接"/>
    <w:basedOn w:val="5"/>
    <w:unhideWhenUsed/>
    <w:qFormat/>
    <w:uiPriority w:val="99"/>
    <w:rPr>
      <w:color w:val="0000FF"/>
      <w:u w:val="single"/>
    </w:rPr>
  </w:style>
  <w:style w:type="paragraph" w:customStyle="1" w:styleId="8">
    <w:name w:val="普通(网站)1"/>
    <w:basedOn w:val="3"/>
    <w:qFormat/>
    <w:uiPriority w:val="0"/>
    <w:pPr>
      <w:spacing w:before="280" w:after="280"/>
      <w:ind w:left="0" w:right="0" w:firstLine="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3493</Words>
  <Characters>4033</Characters>
  <Lines>0</Lines>
  <Paragraphs>84</Paragraphs>
  <TotalTime>18</TotalTime>
  <ScaleCrop>false</ScaleCrop>
  <LinksUpToDate>false</LinksUpToDate>
  <CharactersWithSpaces>4045</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2021-01-17T10:48:00Z</dcterms:created>
  <dc:creator>微软用户</dc:creator>
  <cp:lastModifiedBy>Administrator</cp:lastModifiedBy>
  <dcterms:modified xsi:type="dcterms:W3CDTF">2025-01-20T03:44:43Z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BA4FD68357B248ACA0F7B94747F3DF73_13</vt:lpwstr>
  </property>
  <property fmtid="{D5CDD505-2E9C-101B-9397-08002B2CF9AE}" pid="3" name="KSOProductBuildVer">
    <vt:lpwstr>2052-11.1.0.12353</vt:lpwstr>
  </property>
</Properties>
</file>